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4B" w:rsidRPr="00E25DCC" w:rsidRDefault="00E25DCC" w:rsidP="00E25DC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E25DCC">
        <w:rPr>
          <w:rFonts w:ascii="Times New Roman" w:hAnsi="Times New Roman" w:cs="Times New Roman"/>
          <w:sz w:val="36"/>
          <w:szCs w:val="36"/>
          <w:highlight w:val="yellow"/>
          <w:lang w:val="uk-UA"/>
        </w:rPr>
        <w:t>Бланк ГО</w:t>
      </w:r>
    </w:p>
    <w:p w:rsidR="00E25DCC" w:rsidRDefault="00E25DCC" w:rsidP="00E25DCC">
      <w:pPr>
        <w:jc w:val="center"/>
        <w:rPr>
          <w:lang w:val="uk-UA"/>
        </w:rPr>
      </w:pPr>
    </w:p>
    <w:p w:rsidR="00E25DCC" w:rsidRDefault="00E25DCC" w:rsidP="00E25DCC">
      <w:pPr>
        <w:jc w:val="center"/>
        <w:rPr>
          <w:lang w:val="uk-UA"/>
        </w:rPr>
      </w:pPr>
    </w:p>
    <w:p w:rsidR="00E25DCC" w:rsidRDefault="00E25DCC" w:rsidP="00E25DCC">
      <w:pPr>
        <w:jc w:val="center"/>
        <w:rPr>
          <w:lang w:val="uk-UA"/>
        </w:rPr>
      </w:pPr>
    </w:p>
    <w:p w:rsidR="00E25DCC" w:rsidRPr="00E25DCC" w:rsidRDefault="00E25DCC" w:rsidP="00312B6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E25DCC">
        <w:rPr>
          <w:rFonts w:ascii="Times New Roman" w:hAnsi="Times New Roman" w:cs="Times New Roman"/>
          <w:sz w:val="28"/>
          <w:szCs w:val="28"/>
          <w:lang w:val="uk-UA"/>
        </w:rPr>
        <w:t>Директору Департаменту молоді та спорту</w:t>
      </w:r>
      <w:r w:rsidR="00312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DCC">
        <w:rPr>
          <w:rFonts w:ascii="Times New Roman" w:hAnsi="Times New Roman" w:cs="Times New Roman"/>
          <w:sz w:val="28"/>
          <w:szCs w:val="28"/>
          <w:lang w:val="uk-UA"/>
        </w:rPr>
        <w:t>виконавчого органу Київської міської ради</w:t>
      </w:r>
    </w:p>
    <w:p w:rsidR="00E25DCC" w:rsidRPr="00E25DCC" w:rsidRDefault="00E25DCC" w:rsidP="00E25DC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E25DCC">
        <w:rPr>
          <w:rFonts w:ascii="Times New Roman" w:hAnsi="Times New Roman" w:cs="Times New Roman"/>
          <w:sz w:val="28"/>
          <w:szCs w:val="28"/>
          <w:lang w:val="uk-UA"/>
        </w:rPr>
        <w:t>(Київської міської державної адміністрації)</w:t>
      </w:r>
    </w:p>
    <w:p w:rsidR="00E25DCC" w:rsidRPr="00E25DCC" w:rsidRDefault="00193DE3" w:rsidP="00E25DC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ГУТЦАЙТУ</w:t>
      </w:r>
    </w:p>
    <w:p w:rsidR="00E25DCC" w:rsidRDefault="00E25DCC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E25DCC" w:rsidRDefault="00E25DCC" w:rsidP="00E25DCC">
      <w:pPr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Шановний Вадиме Марковичу!</w:t>
      </w:r>
    </w:p>
    <w:p w:rsidR="00E25DCC" w:rsidRDefault="002D5D00" w:rsidP="00E25D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5D00">
        <w:rPr>
          <w:rFonts w:ascii="Times New Roman" w:hAnsi="Times New Roman" w:cs="Times New Roman"/>
          <w:sz w:val="28"/>
          <w:szCs w:val="28"/>
          <w:lang w:val="uk-UA"/>
        </w:rPr>
        <w:t>Відповідно до абзацу 2 пункту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</w:t>
      </w:r>
      <w:r w:rsidR="0095182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12.10.2011 №1049 «Про затвердження Порядку проведення конкурсу з визначення програм (проектів, заходів) розроблених </w:t>
      </w:r>
      <w:r w:rsidR="0095182E">
        <w:rPr>
          <w:rFonts w:ascii="Times New Roman" w:hAnsi="Times New Roman" w:cs="Times New Roman"/>
          <w:sz w:val="28"/>
          <w:szCs w:val="28"/>
          <w:lang w:val="uk-UA"/>
        </w:rPr>
        <w:t>інститутами громадянського суспільства, для виконання (реалізації) яких надається фінансова підтримка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E25DCC" w:rsidRPr="00E25DC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Назва громадської організації</w:t>
      </w:r>
      <w:r w:rsidR="00E25DCC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повідомляє, що про</w:t>
      </w:r>
      <w:r w:rsidR="00193DE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25DCC">
        <w:rPr>
          <w:rFonts w:ascii="Times New Roman" w:hAnsi="Times New Roman" w:cs="Times New Roman"/>
          <w:sz w:val="28"/>
          <w:szCs w:val="28"/>
          <w:lang w:val="uk-UA"/>
        </w:rPr>
        <w:t>кт «</w:t>
      </w:r>
      <w:r w:rsidR="00E25DCC" w:rsidRPr="00E25DC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назва про</w:t>
      </w:r>
      <w:r w:rsidR="00193DE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є</w:t>
      </w:r>
      <w:r w:rsidR="00E25DCC" w:rsidRPr="00E25DC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кту</w:t>
      </w:r>
      <w:r w:rsidR="00E25DCC">
        <w:rPr>
          <w:rFonts w:ascii="Times New Roman" w:hAnsi="Times New Roman" w:cs="Times New Roman"/>
          <w:sz w:val="28"/>
          <w:szCs w:val="28"/>
          <w:lang w:val="uk-UA"/>
        </w:rPr>
        <w:t xml:space="preserve">», який став переможцем Міського конкурсу 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визначення про</w:t>
      </w:r>
      <w:r w:rsidR="00193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ктів, </w:t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розроблених молодіжними та дитячими громадськими організаціями, для реалізації 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 надається фінансова підтримка у 2019 році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отримав фінансову підтримку у розмірі </w:t>
      </w:r>
      <w:r w:rsidR="00E25DCC" w:rsidRPr="00E25DCC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сума коштів цифра</w:t>
      </w:r>
      <w:r w:rsidR="00193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не </w:t>
      </w:r>
      <w:bookmarkStart w:id="0" w:name="_GoBack"/>
      <w:bookmarkEnd w:id="0"/>
      <w:r w:rsidR="00193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</w:t>
      </w:r>
      <w:r w:rsidR="00E2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фінансуватися іншими організаторами конкурсів за рахунок коштів державного або місцевого бюджетів. </w:t>
      </w:r>
    </w:p>
    <w:p w:rsidR="00E25DCC" w:rsidRDefault="00E25DCC" w:rsidP="00E25D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повагою</w:t>
      </w:r>
    </w:p>
    <w:p w:rsidR="00E25DCC" w:rsidRPr="00E25DCC" w:rsidRDefault="00E25DCC" w:rsidP="00E25D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5DCC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Посада керівника 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5DCC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ПІБ</w:t>
      </w:r>
    </w:p>
    <w:p w:rsidR="00E25DCC" w:rsidRDefault="00E25DCC" w:rsidP="00E25DCC">
      <w:pPr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E25DCC" w:rsidRPr="00E25DCC" w:rsidRDefault="00E25DCC" w:rsidP="00E25DCC">
      <w:pPr>
        <w:tabs>
          <w:tab w:val="left" w:pos="38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E25DCC" w:rsidRPr="00E2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FC"/>
    <w:rsid w:val="00193DE3"/>
    <w:rsid w:val="002D5D00"/>
    <w:rsid w:val="00312B6B"/>
    <w:rsid w:val="00315C4B"/>
    <w:rsid w:val="007167FC"/>
    <w:rsid w:val="0095182E"/>
    <w:rsid w:val="00E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2018-12-27T10:40:00Z</dcterms:created>
  <dcterms:modified xsi:type="dcterms:W3CDTF">2019-12-19T16:31:00Z</dcterms:modified>
</cp:coreProperties>
</file>