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CA" w:rsidRPr="00E269CA" w:rsidRDefault="00E269CA" w:rsidP="00E269CA">
      <w:pPr>
        <w:autoSpaceDE w:val="0"/>
        <w:autoSpaceDN w:val="0"/>
        <w:rPr>
          <w:rFonts w:ascii="Garamond" w:hAnsi="Garamond" w:cs="Garamond"/>
          <w:sz w:val="28"/>
          <w:szCs w:val="28"/>
          <w:lang w:val="en-US" w:eastAsia="ru-RU"/>
        </w:rPr>
      </w:pPr>
      <w:r w:rsidRPr="000C2D0E">
        <w:rPr>
          <w:rFonts w:ascii="Garamond" w:hAnsi="Garamond" w:cs="Garamon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33AA4C" wp14:editId="0618D14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565150"/>
            <wp:effectExtent l="0" t="0" r="635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CA" w:rsidRPr="000C2D0E" w:rsidRDefault="00E269CA" w:rsidP="00E269CA">
      <w:pPr>
        <w:tabs>
          <w:tab w:val="left" w:pos="0"/>
          <w:tab w:val="center" w:pos="4153"/>
          <w:tab w:val="right" w:pos="8306"/>
        </w:tabs>
        <w:autoSpaceDE w:val="0"/>
        <w:autoSpaceDN w:val="0"/>
        <w:jc w:val="center"/>
        <w:rPr>
          <w:smallCaps/>
          <w:snapToGrid w:val="0"/>
          <w:lang w:eastAsia="ru-RU"/>
        </w:rPr>
      </w:pPr>
      <w:r w:rsidRPr="000C2D0E">
        <w:rPr>
          <w:smallCaps/>
          <w:snapToGrid w:val="0"/>
          <w:lang w:eastAsia="ru-RU"/>
        </w:rPr>
        <w:t xml:space="preserve">     ВИКОНАВЧИЙ ОРГАН  КИЇВСЬКОЇ МІСЬКОЇ РАДИ</w:t>
      </w:r>
    </w:p>
    <w:p w:rsidR="00E269CA" w:rsidRPr="000C2D0E" w:rsidRDefault="00E269CA" w:rsidP="00E269CA">
      <w:pPr>
        <w:tabs>
          <w:tab w:val="left" w:pos="0"/>
          <w:tab w:val="center" w:pos="4153"/>
          <w:tab w:val="right" w:pos="8306"/>
        </w:tabs>
        <w:autoSpaceDE w:val="0"/>
        <w:autoSpaceDN w:val="0"/>
        <w:spacing w:line="288" w:lineRule="auto"/>
        <w:jc w:val="center"/>
        <w:rPr>
          <w:snapToGrid w:val="0"/>
          <w:sz w:val="12"/>
          <w:szCs w:val="12"/>
          <w:lang w:eastAsia="ru-RU"/>
        </w:rPr>
      </w:pPr>
      <w:r w:rsidRPr="000C2D0E">
        <w:rPr>
          <w:smallCaps/>
          <w:snapToGrid w:val="0"/>
          <w:lang w:eastAsia="ru-RU"/>
        </w:rPr>
        <w:t xml:space="preserve">(КИЇВСЬКА </w:t>
      </w:r>
      <w:r w:rsidRPr="000C2D0E">
        <w:rPr>
          <w:snapToGrid w:val="0"/>
          <w:lang w:eastAsia="ru-RU"/>
        </w:rPr>
        <w:t>МІСЬКА ДЕРЖАВНА АДМІНІСТРАЦІЯ)</w:t>
      </w:r>
    </w:p>
    <w:p w:rsidR="00E269CA" w:rsidRPr="000C2D0E" w:rsidRDefault="00E269CA" w:rsidP="00E269CA">
      <w:pPr>
        <w:tabs>
          <w:tab w:val="left" w:pos="0"/>
          <w:tab w:val="left" w:pos="540"/>
          <w:tab w:val="center" w:pos="4153"/>
          <w:tab w:val="right" w:pos="8306"/>
        </w:tabs>
        <w:autoSpaceDE w:val="0"/>
        <w:autoSpaceDN w:val="0"/>
        <w:spacing w:line="288" w:lineRule="auto"/>
        <w:jc w:val="center"/>
        <w:rPr>
          <w:b/>
          <w:bCs/>
          <w:snapToGrid w:val="0"/>
          <w:sz w:val="12"/>
          <w:szCs w:val="12"/>
          <w:lang w:eastAsia="ru-RU"/>
        </w:rPr>
      </w:pPr>
      <w:r w:rsidRPr="000C2D0E">
        <w:rPr>
          <w:b/>
          <w:bCs/>
          <w:snapToGrid w:val="0"/>
          <w:lang w:eastAsia="ru-RU"/>
        </w:rPr>
        <w:t>ДЕПАРТАМЕНТ МОЛОДІ ТА СПОРТУ</w:t>
      </w:r>
    </w:p>
    <w:p w:rsidR="00E269CA" w:rsidRPr="000C2D0E" w:rsidRDefault="00E269CA" w:rsidP="00E269CA">
      <w:pPr>
        <w:keepNext/>
        <w:tabs>
          <w:tab w:val="left" w:pos="0"/>
        </w:tabs>
        <w:autoSpaceDE w:val="0"/>
        <w:autoSpaceDN w:val="0"/>
        <w:rPr>
          <w:b/>
          <w:bCs/>
          <w:sz w:val="28"/>
          <w:szCs w:val="28"/>
          <w:lang w:eastAsia="ru-RU"/>
        </w:rPr>
      </w:pPr>
      <w:r w:rsidRPr="000C2D0E">
        <w:rPr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0C2D0E">
        <w:rPr>
          <w:b/>
          <w:bCs/>
          <w:sz w:val="28"/>
          <w:szCs w:val="28"/>
          <w:lang w:eastAsia="ru-RU"/>
        </w:rPr>
        <w:tab/>
        <w:t>Н А К А З</w:t>
      </w:r>
    </w:p>
    <w:p w:rsidR="00E269CA" w:rsidRPr="000C2D0E" w:rsidRDefault="00E269CA" w:rsidP="00E269CA">
      <w:pPr>
        <w:tabs>
          <w:tab w:val="left" w:pos="284"/>
        </w:tabs>
        <w:ind w:left="284"/>
        <w:jc w:val="center"/>
        <w:rPr>
          <w:sz w:val="16"/>
          <w:szCs w:val="16"/>
          <w:lang w:eastAsia="ru-RU"/>
        </w:rPr>
      </w:pPr>
    </w:p>
    <w:p w:rsidR="00E269CA" w:rsidRPr="000C2D0E" w:rsidRDefault="00E269CA" w:rsidP="00E269CA">
      <w:pPr>
        <w:tabs>
          <w:tab w:val="left" w:pos="284"/>
        </w:tabs>
        <w:rPr>
          <w:lang w:eastAsia="ru-RU"/>
        </w:rPr>
      </w:pPr>
      <w:r w:rsidRPr="000C2D0E">
        <w:rPr>
          <w:lang w:eastAsia="ru-RU"/>
        </w:rPr>
        <w:t>____________________                                                                                        №__</w:t>
      </w:r>
    </w:p>
    <w:p w:rsidR="00E269CA" w:rsidRPr="000C2D0E" w:rsidRDefault="00E269CA" w:rsidP="00E269CA">
      <w:pPr>
        <w:jc w:val="both"/>
        <w:rPr>
          <w:color w:val="000000"/>
          <w:sz w:val="28"/>
          <w:szCs w:val="28"/>
          <w:lang w:eastAsia="ru-RU"/>
        </w:rPr>
      </w:pPr>
    </w:p>
    <w:p w:rsidR="00A600A4" w:rsidRDefault="00E269CA" w:rsidP="00A600A4">
      <w:pPr>
        <w:rPr>
          <w:color w:val="000000"/>
          <w:sz w:val="28"/>
          <w:szCs w:val="28"/>
          <w:lang w:eastAsia="ru-RU"/>
        </w:rPr>
      </w:pPr>
      <w:r w:rsidRPr="000C2D0E">
        <w:rPr>
          <w:color w:val="000000"/>
          <w:sz w:val="28"/>
          <w:szCs w:val="28"/>
          <w:lang w:eastAsia="ru-RU"/>
        </w:rPr>
        <w:t xml:space="preserve">Про </w:t>
      </w:r>
      <w:r w:rsidR="00A600A4" w:rsidRPr="00A600A4">
        <w:rPr>
          <w:color w:val="000000"/>
          <w:sz w:val="28"/>
          <w:szCs w:val="28"/>
          <w:lang w:eastAsia="ru-RU"/>
        </w:rPr>
        <w:t>затверд</w:t>
      </w:r>
      <w:r w:rsidR="00A600A4">
        <w:rPr>
          <w:color w:val="000000"/>
          <w:sz w:val="28"/>
          <w:szCs w:val="28"/>
          <w:lang w:eastAsia="ru-RU"/>
        </w:rPr>
        <w:t xml:space="preserve">ження </w:t>
      </w:r>
      <w:r w:rsidR="00A600A4" w:rsidRPr="00A600A4">
        <w:rPr>
          <w:color w:val="000000"/>
          <w:sz w:val="28"/>
          <w:szCs w:val="28"/>
          <w:lang w:eastAsia="ru-RU"/>
        </w:rPr>
        <w:t>типов</w:t>
      </w:r>
      <w:r w:rsidR="00A600A4">
        <w:rPr>
          <w:color w:val="000000"/>
          <w:sz w:val="28"/>
          <w:szCs w:val="28"/>
          <w:lang w:eastAsia="ru-RU"/>
        </w:rPr>
        <w:t>ої</w:t>
      </w:r>
      <w:r w:rsidR="00A600A4" w:rsidRPr="00A600A4">
        <w:rPr>
          <w:color w:val="000000"/>
          <w:sz w:val="28"/>
          <w:szCs w:val="28"/>
          <w:lang w:eastAsia="ru-RU"/>
        </w:rPr>
        <w:t xml:space="preserve"> форм</w:t>
      </w:r>
      <w:r w:rsidR="00A600A4">
        <w:rPr>
          <w:color w:val="000000"/>
          <w:sz w:val="28"/>
          <w:szCs w:val="28"/>
          <w:lang w:eastAsia="ru-RU"/>
        </w:rPr>
        <w:t>и</w:t>
      </w:r>
      <w:r w:rsidR="00A600A4" w:rsidRPr="00A600A4">
        <w:rPr>
          <w:color w:val="000000"/>
          <w:sz w:val="28"/>
          <w:szCs w:val="28"/>
          <w:lang w:eastAsia="ru-RU"/>
        </w:rPr>
        <w:t xml:space="preserve"> договору </w:t>
      </w:r>
    </w:p>
    <w:p w:rsidR="00A600A4" w:rsidRDefault="00A600A4" w:rsidP="00A600A4">
      <w:pPr>
        <w:rPr>
          <w:color w:val="000000"/>
          <w:sz w:val="28"/>
          <w:szCs w:val="28"/>
          <w:lang w:eastAsia="ru-RU"/>
        </w:rPr>
      </w:pPr>
      <w:r w:rsidRPr="00A600A4">
        <w:rPr>
          <w:color w:val="000000"/>
          <w:sz w:val="28"/>
          <w:szCs w:val="28"/>
          <w:lang w:eastAsia="ru-RU"/>
        </w:rPr>
        <w:t xml:space="preserve">про надання фінансової підтримки з бюджету </w:t>
      </w:r>
    </w:p>
    <w:p w:rsidR="00A600A4" w:rsidRDefault="00A600A4" w:rsidP="00A600A4">
      <w:pPr>
        <w:rPr>
          <w:color w:val="000000"/>
          <w:sz w:val="28"/>
          <w:szCs w:val="28"/>
          <w:lang w:eastAsia="ru-RU"/>
        </w:rPr>
      </w:pPr>
      <w:r w:rsidRPr="00A600A4">
        <w:rPr>
          <w:color w:val="000000"/>
          <w:sz w:val="28"/>
          <w:szCs w:val="28"/>
          <w:lang w:eastAsia="ru-RU"/>
        </w:rPr>
        <w:t xml:space="preserve">міста Києва громадським організаціям </w:t>
      </w:r>
    </w:p>
    <w:p w:rsidR="00E269CA" w:rsidRDefault="00A600A4" w:rsidP="00A600A4">
      <w:pPr>
        <w:rPr>
          <w:color w:val="000000"/>
          <w:sz w:val="28"/>
          <w:szCs w:val="28"/>
          <w:lang w:eastAsia="ru-RU"/>
        </w:rPr>
      </w:pPr>
      <w:r w:rsidRPr="00A600A4">
        <w:rPr>
          <w:color w:val="000000"/>
          <w:sz w:val="28"/>
          <w:szCs w:val="28"/>
          <w:lang w:eastAsia="ru-RU"/>
        </w:rPr>
        <w:t>фізкультурно-спортивної спрямованості міста Києва</w:t>
      </w:r>
    </w:p>
    <w:p w:rsidR="00A600A4" w:rsidRPr="00CD12E9" w:rsidRDefault="00A600A4" w:rsidP="00A600A4">
      <w:pPr>
        <w:rPr>
          <w:color w:val="000000"/>
          <w:sz w:val="20"/>
          <w:szCs w:val="20"/>
          <w:lang w:eastAsia="ru-RU"/>
        </w:rPr>
      </w:pPr>
    </w:p>
    <w:p w:rsidR="00E269CA" w:rsidRDefault="00D8210B" w:rsidP="00D8210B">
      <w:pPr>
        <w:ind w:firstLine="709"/>
        <w:jc w:val="both"/>
        <w:rPr>
          <w:rFonts w:eastAsia="Calibri"/>
          <w:sz w:val="28"/>
          <w:szCs w:val="28"/>
        </w:rPr>
      </w:pPr>
      <w:r w:rsidRPr="002632ED">
        <w:rPr>
          <w:sz w:val="28"/>
          <w:szCs w:val="28"/>
        </w:rPr>
        <w:t xml:space="preserve">Відповідно до </w:t>
      </w:r>
      <w:r w:rsidR="00ED7925">
        <w:rPr>
          <w:sz w:val="28"/>
          <w:szCs w:val="28"/>
        </w:rPr>
        <w:t xml:space="preserve">пункту 2 </w:t>
      </w:r>
      <w:r w:rsidRPr="002632ED">
        <w:rPr>
          <w:sz w:val="28"/>
          <w:szCs w:val="28"/>
        </w:rPr>
        <w:t xml:space="preserve">рішення Київської міської ради </w:t>
      </w:r>
      <w:r w:rsidR="00ED7925" w:rsidRPr="00ED7925">
        <w:rPr>
          <w:sz w:val="28"/>
          <w:szCs w:val="28"/>
        </w:rPr>
        <w:t xml:space="preserve">від 24 жовтня 2019 року </w:t>
      </w:r>
      <w:r w:rsidR="00ED7925">
        <w:rPr>
          <w:sz w:val="28"/>
          <w:szCs w:val="28"/>
        </w:rPr>
        <w:t>№</w:t>
      </w:r>
      <w:r w:rsidR="00ED7925" w:rsidRPr="00ED7925">
        <w:rPr>
          <w:sz w:val="28"/>
          <w:szCs w:val="28"/>
        </w:rPr>
        <w:t xml:space="preserve"> 17/7590</w:t>
      </w:r>
      <w:r w:rsidR="00ED7925">
        <w:rPr>
          <w:sz w:val="28"/>
          <w:szCs w:val="28"/>
        </w:rPr>
        <w:t xml:space="preserve"> «Про затвердження </w:t>
      </w:r>
      <w:r w:rsidR="00E269CA">
        <w:rPr>
          <w:rFonts w:eastAsia="Calibri"/>
          <w:sz w:val="28"/>
          <w:szCs w:val="28"/>
        </w:rPr>
        <w:t>Порядку</w:t>
      </w:r>
      <w:r w:rsidR="00E269CA" w:rsidRPr="002005E2">
        <w:rPr>
          <w:rFonts w:eastAsia="Calibri"/>
          <w:sz w:val="28"/>
          <w:szCs w:val="28"/>
        </w:rPr>
        <w:t xml:space="preserve"> </w:t>
      </w:r>
      <w:r w:rsidR="00E269CA" w:rsidRPr="00E269CA">
        <w:rPr>
          <w:rFonts w:eastAsia="Calibri"/>
          <w:sz w:val="28"/>
          <w:szCs w:val="28"/>
        </w:rPr>
        <w:t>надання фінансової підтримки з бюджету міста Києва громадським організаціям фізкультурно-спортивної спрямованості міста Києва на конкурсних засадах</w:t>
      </w:r>
      <w:r w:rsidR="00ED7925">
        <w:rPr>
          <w:rFonts w:eastAsia="Calibri"/>
          <w:sz w:val="28"/>
          <w:szCs w:val="28"/>
        </w:rPr>
        <w:t>»</w:t>
      </w:r>
      <w:r w:rsidR="00330904">
        <w:rPr>
          <w:rFonts w:eastAsia="Calibri"/>
          <w:sz w:val="28"/>
          <w:szCs w:val="28"/>
        </w:rPr>
        <w:t xml:space="preserve"> та </w:t>
      </w:r>
      <w:r w:rsidR="00CD12E9" w:rsidRPr="00CD12E9">
        <w:rPr>
          <w:rFonts w:eastAsia="Calibri"/>
          <w:sz w:val="28"/>
          <w:szCs w:val="28"/>
        </w:rPr>
        <w:t xml:space="preserve">з метою </w:t>
      </w:r>
      <w:r w:rsidR="00CD12E9">
        <w:rPr>
          <w:rFonts w:eastAsia="Calibri"/>
          <w:sz w:val="28"/>
          <w:szCs w:val="28"/>
        </w:rPr>
        <w:t>надання</w:t>
      </w:r>
      <w:r w:rsidR="00CD12E9" w:rsidRPr="00CD12E9">
        <w:rPr>
          <w:rFonts w:eastAsia="Calibri"/>
          <w:sz w:val="28"/>
          <w:szCs w:val="28"/>
        </w:rPr>
        <w:t xml:space="preserve"> громадськи</w:t>
      </w:r>
      <w:r w:rsidR="00CD12E9">
        <w:rPr>
          <w:rFonts w:eastAsia="Calibri"/>
          <w:sz w:val="28"/>
          <w:szCs w:val="28"/>
        </w:rPr>
        <w:t>м</w:t>
      </w:r>
      <w:r w:rsidR="00CD12E9" w:rsidRPr="00CD12E9">
        <w:rPr>
          <w:rFonts w:eastAsia="Calibri"/>
          <w:sz w:val="28"/>
          <w:szCs w:val="28"/>
        </w:rPr>
        <w:t xml:space="preserve"> організаці</w:t>
      </w:r>
      <w:r w:rsidR="00CD12E9">
        <w:rPr>
          <w:rFonts w:eastAsia="Calibri"/>
          <w:sz w:val="28"/>
          <w:szCs w:val="28"/>
        </w:rPr>
        <w:t>ям</w:t>
      </w:r>
      <w:r w:rsidR="00CD12E9" w:rsidRPr="00CD12E9">
        <w:rPr>
          <w:rFonts w:eastAsia="Calibri"/>
          <w:sz w:val="28"/>
          <w:szCs w:val="28"/>
        </w:rPr>
        <w:t xml:space="preserve"> фізкультурно-спортивної спрямованості міста Києва фінансов</w:t>
      </w:r>
      <w:r w:rsidR="00CD12E9">
        <w:rPr>
          <w:rFonts w:eastAsia="Calibri"/>
          <w:sz w:val="28"/>
          <w:szCs w:val="28"/>
        </w:rPr>
        <w:t>ої</w:t>
      </w:r>
      <w:r w:rsidR="00CD12E9" w:rsidRPr="00CD12E9">
        <w:rPr>
          <w:rFonts w:eastAsia="Calibri"/>
          <w:sz w:val="28"/>
          <w:szCs w:val="28"/>
        </w:rPr>
        <w:t xml:space="preserve"> підтримк</w:t>
      </w:r>
      <w:r w:rsidR="00CD12E9">
        <w:rPr>
          <w:rFonts w:eastAsia="Calibri"/>
          <w:sz w:val="28"/>
          <w:szCs w:val="28"/>
        </w:rPr>
        <w:t>и</w:t>
      </w:r>
      <w:r w:rsidR="00CD12E9" w:rsidRPr="00CD12E9">
        <w:rPr>
          <w:rFonts w:eastAsia="Calibri"/>
          <w:sz w:val="28"/>
          <w:szCs w:val="28"/>
        </w:rPr>
        <w:t xml:space="preserve"> з бюджету міста Києва</w:t>
      </w:r>
      <w:r w:rsidR="00CD12E9">
        <w:rPr>
          <w:rFonts w:eastAsia="Calibri"/>
          <w:sz w:val="28"/>
          <w:szCs w:val="28"/>
        </w:rPr>
        <w:t xml:space="preserve"> для </w:t>
      </w:r>
      <w:r w:rsidR="00CD12E9" w:rsidRPr="00CD12E9">
        <w:rPr>
          <w:rFonts w:eastAsia="Calibri"/>
          <w:sz w:val="28"/>
          <w:szCs w:val="28"/>
        </w:rPr>
        <w:t>проведен</w:t>
      </w:r>
      <w:r w:rsidR="00CD12E9" w:rsidRPr="00CD12E9">
        <w:rPr>
          <w:rFonts w:eastAsia="Calibri"/>
          <w:sz w:val="28"/>
          <w:szCs w:val="28"/>
        </w:rPr>
        <w:t>ня</w:t>
      </w:r>
      <w:r w:rsidR="00CD12E9" w:rsidRPr="00CD12E9">
        <w:rPr>
          <w:rFonts w:eastAsia="Calibri"/>
          <w:sz w:val="28"/>
          <w:szCs w:val="28"/>
        </w:rPr>
        <w:t xml:space="preserve"> спортивних заходів </w:t>
      </w:r>
      <w:r w:rsidR="00CD12E9" w:rsidRPr="00CD12E9">
        <w:rPr>
          <w:rFonts w:eastAsia="Calibri"/>
          <w:sz w:val="28"/>
          <w:szCs w:val="28"/>
        </w:rPr>
        <w:t>та підготовки</w:t>
      </w:r>
      <w:r w:rsidR="00CD12E9" w:rsidRPr="00CD12E9">
        <w:rPr>
          <w:rFonts w:eastAsia="Calibri"/>
          <w:sz w:val="28"/>
          <w:szCs w:val="28"/>
        </w:rPr>
        <w:t xml:space="preserve"> спортсменів збірних команд міста Києва та України</w:t>
      </w:r>
      <w:r w:rsidRPr="00CD12E9">
        <w:rPr>
          <w:rFonts w:eastAsia="Calibri"/>
          <w:sz w:val="28"/>
          <w:szCs w:val="28"/>
        </w:rPr>
        <w:t>,</w:t>
      </w:r>
    </w:p>
    <w:p w:rsidR="00E269CA" w:rsidRPr="00CD12E9" w:rsidRDefault="00E269CA" w:rsidP="00E269CA">
      <w:pPr>
        <w:jc w:val="both"/>
        <w:rPr>
          <w:rFonts w:eastAsia="Calibri"/>
          <w:sz w:val="20"/>
          <w:szCs w:val="20"/>
        </w:rPr>
      </w:pPr>
    </w:p>
    <w:p w:rsidR="00E269CA" w:rsidRPr="000C2D0E" w:rsidRDefault="00E269CA" w:rsidP="00E269CA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0C2D0E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</w:t>
      </w:r>
      <w:r w:rsidRPr="000C2D0E">
        <w:rPr>
          <w:color w:val="000000"/>
          <w:sz w:val="28"/>
          <w:szCs w:val="28"/>
          <w:lang w:eastAsia="ru-RU"/>
        </w:rPr>
        <w:t>НАКАЗУЮ</w:t>
      </w:r>
    </w:p>
    <w:p w:rsidR="00ED7925" w:rsidRDefault="00ED7925" w:rsidP="000013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D7925">
        <w:rPr>
          <w:color w:val="000000"/>
          <w:sz w:val="28"/>
          <w:szCs w:val="28"/>
          <w:lang w:eastAsia="ru-RU"/>
        </w:rPr>
        <w:t xml:space="preserve">Затвердити </w:t>
      </w:r>
      <w:r w:rsidRPr="00ED7925">
        <w:rPr>
          <w:color w:val="000000"/>
          <w:sz w:val="28"/>
          <w:szCs w:val="28"/>
          <w:lang w:eastAsia="ru-RU"/>
        </w:rPr>
        <w:t>типов</w:t>
      </w:r>
      <w:r>
        <w:rPr>
          <w:color w:val="000000"/>
          <w:sz w:val="28"/>
          <w:szCs w:val="28"/>
          <w:lang w:eastAsia="ru-RU"/>
        </w:rPr>
        <w:t>у</w:t>
      </w:r>
      <w:r w:rsidRPr="00ED7925">
        <w:rPr>
          <w:color w:val="000000"/>
          <w:sz w:val="28"/>
          <w:szCs w:val="28"/>
          <w:lang w:eastAsia="ru-RU"/>
        </w:rPr>
        <w:t xml:space="preserve"> форм</w:t>
      </w:r>
      <w:r>
        <w:rPr>
          <w:color w:val="000000"/>
          <w:sz w:val="28"/>
          <w:szCs w:val="28"/>
          <w:lang w:eastAsia="ru-RU"/>
        </w:rPr>
        <w:t>у</w:t>
      </w:r>
      <w:r w:rsidRPr="00ED7925">
        <w:rPr>
          <w:color w:val="000000"/>
          <w:sz w:val="28"/>
          <w:szCs w:val="28"/>
          <w:lang w:eastAsia="ru-RU"/>
        </w:rPr>
        <w:t xml:space="preserve"> договору</w:t>
      </w:r>
      <w:r w:rsidRPr="00ED7925">
        <w:rPr>
          <w:color w:val="000000"/>
          <w:sz w:val="28"/>
          <w:szCs w:val="28"/>
          <w:lang w:eastAsia="ru-RU"/>
        </w:rPr>
        <w:t xml:space="preserve"> </w:t>
      </w:r>
      <w:r w:rsidRPr="00ED7925">
        <w:rPr>
          <w:color w:val="000000"/>
          <w:sz w:val="28"/>
          <w:szCs w:val="28"/>
          <w:lang w:eastAsia="ru-RU"/>
        </w:rPr>
        <w:t>про надання фінансової підтримки з бюджету міста Києва громадським організаціям фізкультурно-спортивної спрямованості міста Києва</w:t>
      </w:r>
      <w:r w:rsidR="00E269CA" w:rsidRPr="00ED7925">
        <w:rPr>
          <w:color w:val="000000"/>
          <w:sz w:val="28"/>
          <w:szCs w:val="28"/>
          <w:lang w:eastAsia="ru-RU"/>
        </w:rPr>
        <w:t>, що додається.</w:t>
      </w:r>
    </w:p>
    <w:p w:rsidR="0000139E" w:rsidRPr="00CD12E9" w:rsidRDefault="0000139E" w:rsidP="0000139E">
      <w:pPr>
        <w:pStyle w:val="a3"/>
        <w:tabs>
          <w:tab w:val="left" w:pos="1134"/>
        </w:tabs>
        <w:ind w:left="709"/>
        <w:jc w:val="both"/>
        <w:rPr>
          <w:color w:val="000000"/>
          <w:sz w:val="20"/>
          <w:szCs w:val="20"/>
          <w:lang w:eastAsia="ru-RU"/>
        </w:rPr>
      </w:pPr>
    </w:p>
    <w:p w:rsidR="00ED7925" w:rsidRPr="002E40D2" w:rsidRDefault="002E40D2" w:rsidP="002E40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Заступнику н</w:t>
      </w:r>
      <w:r w:rsidR="00ED7925" w:rsidRPr="002E40D2">
        <w:rPr>
          <w:sz w:val="28"/>
          <w:szCs w:val="28"/>
        </w:rPr>
        <w:t>ачальник</w:t>
      </w:r>
      <w:r>
        <w:rPr>
          <w:sz w:val="28"/>
          <w:szCs w:val="28"/>
        </w:rPr>
        <w:t>а управління спорту – начальнику відділу спорту вищих досягнень</w:t>
      </w:r>
      <w:r w:rsidR="00ED7925" w:rsidRPr="002E4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Гончаренко Н.В. </w:t>
      </w:r>
      <w:r w:rsidR="00ED7925" w:rsidRPr="002E40D2">
        <w:rPr>
          <w:sz w:val="28"/>
          <w:szCs w:val="28"/>
        </w:rPr>
        <w:t xml:space="preserve">забезпечити оприлюднення </w:t>
      </w:r>
      <w:r w:rsidR="00ED7925" w:rsidRPr="002E40D2">
        <w:rPr>
          <w:color w:val="000000"/>
          <w:sz w:val="28"/>
          <w:szCs w:val="28"/>
          <w:lang w:eastAsia="ru-RU"/>
        </w:rPr>
        <w:t>типов</w:t>
      </w:r>
      <w:r w:rsidR="00ED7925" w:rsidRPr="002E40D2">
        <w:rPr>
          <w:color w:val="000000"/>
          <w:sz w:val="28"/>
          <w:szCs w:val="28"/>
          <w:lang w:eastAsia="ru-RU"/>
        </w:rPr>
        <w:t>ої</w:t>
      </w:r>
      <w:r w:rsidR="00ED7925" w:rsidRPr="002E40D2">
        <w:rPr>
          <w:color w:val="000000"/>
          <w:sz w:val="28"/>
          <w:szCs w:val="28"/>
          <w:lang w:eastAsia="ru-RU"/>
        </w:rPr>
        <w:t xml:space="preserve"> форм</w:t>
      </w:r>
      <w:r w:rsidR="00ED7925" w:rsidRPr="002E40D2">
        <w:rPr>
          <w:color w:val="000000"/>
          <w:sz w:val="28"/>
          <w:szCs w:val="28"/>
          <w:lang w:eastAsia="ru-RU"/>
        </w:rPr>
        <w:t>и</w:t>
      </w:r>
      <w:r w:rsidR="00ED7925" w:rsidRPr="002E40D2">
        <w:rPr>
          <w:color w:val="000000"/>
          <w:sz w:val="28"/>
          <w:szCs w:val="28"/>
          <w:lang w:eastAsia="ru-RU"/>
        </w:rPr>
        <w:t xml:space="preserve"> договору про надання фінансової підтримки з бюджету міста Києва громадським організаціям фізкультурно-спортивної спрямованості міста Києва</w:t>
      </w:r>
      <w:r w:rsidR="00ED7925" w:rsidRPr="002E40D2">
        <w:rPr>
          <w:color w:val="000000"/>
          <w:sz w:val="28"/>
          <w:szCs w:val="28"/>
          <w:lang w:eastAsia="ru-RU"/>
        </w:rPr>
        <w:t xml:space="preserve"> на офіційному сайті </w:t>
      </w:r>
      <w:r w:rsidR="00ED7925" w:rsidRPr="002E40D2">
        <w:rPr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адміністрації).</w:t>
      </w:r>
    </w:p>
    <w:p w:rsidR="0000139E" w:rsidRPr="00CD12E9" w:rsidRDefault="0000139E" w:rsidP="0000139E">
      <w:pPr>
        <w:pStyle w:val="a3"/>
        <w:rPr>
          <w:color w:val="000000"/>
          <w:sz w:val="20"/>
          <w:szCs w:val="20"/>
          <w:lang w:eastAsia="ru-RU"/>
        </w:rPr>
      </w:pPr>
    </w:p>
    <w:p w:rsidR="00D54E09" w:rsidRPr="0000139E" w:rsidRDefault="00ED7925" w:rsidP="000013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139E">
        <w:rPr>
          <w:sz w:val="28"/>
          <w:szCs w:val="28"/>
        </w:rPr>
        <w:t xml:space="preserve">Заступнику директора </w:t>
      </w:r>
      <w:r w:rsidR="002E40D2">
        <w:rPr>
          <w:sz w:val="28"/>
          <w:szCs w:val="28"/>
        </w:rPr>
        <w:t>Д</w:t>
      </w:r>
      <w:r w:rsidRPr="0000139E">
        <w:rPr>
          <w:sz w:val="28"/>
          <w:szCs w:val="28"/>
        </w:rPr>
        <w:t>епартаменту-начальнику управління спорту Панченко Л.В. забезпечити</w:t>
      </w:r>
      <w:r w:rsidR="0000139E" w:rsidRPr="0000139E">
        <w:rPr>
          <w:sz w:val="28"/>
          <w:szCs w:val="28"/>
        </w:rPr>
        <w:t xml:space="preserve"> </w:t>
      </w:r>
      <w:r w:rsidR="002E40D2">
        <w:rPr>
          <w:sz w:val="28"/>
          <w:szCs w:val="28"/>
        </w:rPr>
        <w:t xml:space="preserve">укладання, </w:t>
      </w:r>
      <w:r w:rsidR="0000139E" w:rsidRPr="0000139E">
        <w:rPr>
          <w:sz w:val="28"/>
          <w:szCs w:val="28"/>
        </w:rPr>
        <w:t>контроль за</w:t>
      </w:r>
      <w:r w:rsidRPr="0000139E">
        <w:rPr>
          <w:sz w:val="28"/>
          <w:szCs w:val="28"/>
        </w:rPr>
        <w:t xml:space="preserve"> </w:t>
      </w:r>
      <w:r w:rsidR="0000139E" w:rsidRPr="0000139E">
        <w:rPr>
          <w:sz w:val="28"/>
          <w:szCs w:val="28"/>
        </w:rPr>
        <w:t>дотримання</w:t>
      </w:r>
      <w:r w:rsidR="002E40D2">
        <w:rPr>
          <w:sz w:val="28"/>
          <w:szCs w:val="28"/>
        </w:rPr>
        <w:t>м та виконання</w:t>
      </w:r>
      <w:r w:rsidR="0000139E" w:rsidRPr="0000139E">
        <w:rPr>
          <w:sz w:val="28"/>
          <w:szCs w:val="28"/>
        </w:rPr>
        <w:t xml:space="preserve"> умов договору </w:t>
      </w:r>
      <w:r w:rsidR="0000139E" w:rsidRPr="0000139E">
        <w:rPr>
          <w:color w:val="000000"/>
          <w:sz w:val="28"/>
          <w:szCs w:val="28"/>
          <w:lang w:eastAsia="ru-RU"/>
        </w:rPr>
        <w:t>про надання фінансової підтримки з бюджету міста Києва громадським</w:t>
      </w:r>
      <w:r w:rsidR="00CD12E9">
        <w:rPr>
          <w:color w:val="000000"/>
          <w:sz w:val="28"/>
          <w:szCs w:val="28"/>
          <w:lang w:eastAsia="ru-RU"/>
        </w:rPr>
        <w:t>и</w:t>
      </w:r>
      <w:r w:rsidR="0000139E" w:rsidRPr="0000139E">
        <w:rPr>
          <w:color w:val="000000"/>
          <w:sz w:val="28"/>
          <w:szCs w:val="28"/>
          <w:lang w:eastAsia="ru-RU"/>
        </w:rPr>
        <w:t xml:space="preserve"> організаціям</w:t>
      </w:r>
      <w:r w:rsidR="00CD12E9">
        <w:rPr>
          <w:color w:val="000000"/>
          <w:sz w:val="28"/>
          <w:szCs w:val="28"/>
          <w:lang w:eastAsia="ru-RU"/>
        </w:rPr>
        <w:t>и</w:t>
      </w:r>
      <w:r w:rsidR="0000139E" w:rsidRPr="0000139E">
        <w:rPr>
          <w:color w:val="000000"/>
          <w:sz w:val="28"/>
          <w:szCs w:val="28"/>
          <w:lang w:eastAsia="ru-RU"/>
        </w:rPr>
        <w:t xml:space="preserve"> фізкультурно-спортивної спрямованості міста Києва</w:t>
      </w:r>
      <w:r w:rsidR="0000139E">
        <w:rPr>
          <w:color w:val="000000"/>
          <w:sz w:val="28"/>
          <w:szCs w:val="28"/>
          <w:lang w:eastAsia="ru-RU"/>
        </w:rPr>
        <w:t>.</w:t>
      </w:r>
    </w:p>
    <w:p w:rsidR="0000139E" w:rsidRPr="00CD12E9" w:rsidRDefault="0000139E" w:rsidP="0000139E">
      <w:pPr>
        <w:pStyle w:val="a3"/>
        <w:rPr>
          <w:sz w:val="20"/>
          <w:szCs w:val="20"/>
        </w:rPr>
      </w:pPr>
    </w:p>
    <w:p w:rsidR="006E6AD0" w:rsidRPr="000C2D0E" w:rsidRDefault="006E6AD0" w:rsidP="0000139E">
      <w:pPr>
        <w:numPr>
          <w:ilvl w:val="0"/>
          <w:numId w:val="2"/>
        </w:numPr>
        <w:tabs>
          <w:tab w:val="num" w:pos="1211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0C2D0E">
        <w:rPr>
          <w:color w:val="000000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6E6AD0" w:rsidRPr="006E6AD0" w:rsidRDefault="006E6AD0" w:rsidP="006E6AD0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E6AD0" w:rsidRPr="000C2D0E" w:rsidRDefault="006E6AD0" w:rsidP="006E6A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9CA" w:rsidRDefault="00E269CA" w:rsidP="00E269CA">
      <w:pPr>
        <w:rPr>
          <w:sz w:val="28"/>
          <w:szCs w:val="28"/>
          <w:lang w:eastAsia="ru-RU"/>
        </w:rPr>
      </w:pPr>
      <w:r w:rsidRPr="000C2D0E">
        <w:rPr>
          <w:sz w:val="28"/>
          <w:szCs w:val="28"/>
          <w:lang w:eastAsia="ru-RU"/>
        </w:rPr>
        <w:t>Директор  Департаменту                                                               Вадим ГУТЦАЙТ</w:t>
      </w:r>
    </w:p>
    <w:p w:rsidR="00315523" w:rsidRPr="000C2D0E" w:rsidRDefault="00315523" w:rsidP="00E269C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Подання: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  <w:hideMark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 xml:space="preserve">Заступник директора Департаменту </w:t>
            </w:r>
            <w:r w:rsidRPr="000C2D0E">
              <w:rPr>
                <w:sz w:val="28"/>
                <w:szCs w:val="20"/>
              </w:rPr>
              <w:t xml:space="preserve">– </w:t>
            </w:r>
            <w:r w:rsidRPr="000C2D0E">
              <w:rPr>
                <w:sz w:val="28"/>
                <w:szCs w:val="28"/>
              </w:rPr>
              <w:t xml:space="preserve"> 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начальник управління спорту</w:t>
            </w: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Людмила ПАНЧЕНКО</w:t>
            </w: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Погоджено: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  <w:hideMark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 xml:space="preserve">Заступник директора Департаменту </w:t>
            </w:r>
            <w:r w:rsidRPr="000C2D0E">
              <w:rPr>
                <w:sz w:val="28"/>
                <w:szCs w:val="20"/>
              </w:rPr>
              <w:t xml:space="preserve">– </w:t>
            </w:r>
            <w:r w:rsidRPr="000C2D0E">
              <w:rPr>
                <w:sz w:val="28"/>
                <w:szCs w:val="28"/>
              </w:rPr>
              <w:t xml:space="preserve"> 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 xml:space="preserve">начальник управління фінансового 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 xml:space="preserve">забезпечення, бухгалтерського 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обліку та звітності</w:t>
            </w: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Олена КОРОЛЬОВА</w:t>
            </w:r>
          </w:p>
        </w:tc>
      </w:tr>
      <w:tr w:rsidR="00E269CA" w:rsidRPr="000C2D0E" w:rsidTr="0033413A">
        <w:tc>
          <w:tcPr>
            <w:tcW w:w="6204" w:type="dxa"/>
          </w:tcPr>
          <w:p w:rsidR="00E269CA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05E2" w:rsidRPr="000C2D0E" w:rsidRDefault="002005E2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84096D">
        <w:tc>
          <w:tcPr>
            <w:tcW w:w="6204" w:type="dxa"/>
          </w:tcPr>
          <w:p w:rsidR="00E269CA" w:rsidRPr="000C2D0E" w:rsidRDefault="0084096D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– юрисконсульт                            </w:t>
            </w:r>
          </w:p>
        </w:tc>
        <w:tc>
          <w:tcPr>
            <w:tcW w:w="3543" w:type="dxa"/>
          </w:tcPr>
          <w:p w:rsidR="00E269CA" w:rsidRPr="000C2D0E" w:rsidRDefault="0084096D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ЙОВЖІЙ</w:t>
            </w: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84096D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84096D">
        <w:tc>
          <w:tcPr>
            <w:tcW w:w="6204" w:type="dxa"/>
          </w:tcPr>
          <w:p w:rsidR="0084096D" w:rsidRPr="000C2D0E" w:rsidRDefault="0084096D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60955" w:rsidRPr="00E269CA" w:rsidRDefault="00C60955">
      <w:pPr>
        <w:rPr>
          <w:sz w:val="28"/>
          <w:szCs w:val="28"/>
        </w:rPr>
      </w:pPr>
    </w:p>
    <w:sectPr w:rsidR="00C60955" w:rsidRPr="00E269CA" w:rsidSect="00D709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A4"/>
    <w:multiLevelType w:val="hybridMultilevel"/>
    <w:tmpl w:val="41F25AAC"/>
    <w:lvl w:ilvl="0" w:tplc="BDB8E9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CC9732A"/>
    <w:multiLevelType w:val="hybridMultilevel"/>
    <w:tmpl w:val="3E1A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A"/>
    <w:rsid w:val="0000139E"/>
    <w:rsid w:val="0008062E"/>
    <w:rsid w:val="00122CDE"/>
    <w:rsid w:val="001B4F2D"/>
    <w:rsid w:val="002005E2"/>
    <w:rsid w:val="002E40D2"/>
    <w:rsid w:val="00310C64"/>
    <w:rsid w:val="00315523"/>
    <w:rsid w:val="00330904"/>
    <w:rsid w:val="00456F4C"/>
    <w:rsid w:val="004D250A"/>
    <w:rsid w:val="00561F60"/>
    <w:rsid w:val="005F65A8"/>
    <w:rsid w:val="00682F00"/>
    <w:rsid w:val="006E6AD0"/>
    <w:rsid w:val="00727881"/>
    <w:rsid w:val="007435E0"/>
    <w:rsid w:val="0084096D"/>
    <w:rsid w:val="008B4555"/>
    <w:rsid w:val="0096744A"/>
    <w:rsid w:val="00A600A4"/>
    <w:rsid w:val="00B56B7E"/>
    <w:rsid w:val="00B6793A"/>
    <w:rsid w:val="00BF7763"/>
    <w:rsid w:val="00C60955"/>
    <w:rsid w:val="00CD12E9"/>
    <w:rsid w:val="00D54E09"/>
    <w:rsid w:val="00D709E2"/>
    <w:rsid w:val="00D8210B"/>
    <w:rsid w:val="00E10C0A"/>
    <w:rsid w:val="00E11754"/>
    <w:rsid w:val="00E269CA"/>
    <w:rsid w:val="00EB7300"/>
    <w:rsid w:val="00ED7925"/>
    <w:rsid w:val="00E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CD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CD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CD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CD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2441-56A1-41AA-9DEA-33369D1D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Людмила Володимирівна</dc:creator>
  <cp:lastModifiedBy>Йовжій Олександр Михайлович</cp:lastModifiedBy>
  <cp:revision>7</cp:revision>
  <cp:lastPrinted>2020-01-31T11:27:00Z</cp:lastPrinted>
  <dcterms:created xsi:type="dcterms:W3CDTF">2020-01-31T11:07:00Z</dcterms:created>
  <dcterms:modified xsi:type="dcterms:W3CDTF">2020-01-31T11:33:00Z</dcterms:modified>
</cp:coreProperties>
</file>