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61E0A" w:rsidRPr="00E61E0A" w:rsidRDefault="00E61E0A" w:rsidP="00ED4E35">
      <w:pPr>
        <w:pStyle w:val="Style5"/>
        <w:widowControl/>
        <w:spacing w:line="240" w:lineRule="auto"/>
        <w:ind w:left="6521" w:right="-3"/>
        <w:jc w:val="left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</w:t>
      </w:r>
      <w:r w:rsidRPr="00E61E0A">
        <w:rPr>
          <w:lang w:val="uk-UA"/>
        </w:rPr>
        <w:t>Додаток 1</w:t>
      </w:r>
    </w:p>
    <w:p w:rsidR="00E61E0A" w:rsidRPr="00E61E0A" w:rsidRDefault="00E61E0A" w:rsidP="00ED4E35">
      <w:pPr>
        <w:pStyle w:val="Style5"/>
        <w:widowControl/>
        <w:spacing w:line="240" w:lineRule="auto"/>
        <w:ind w:left="6521" w:right="-3"/>
        <w:jc w:val="left"/>
        <w:rPr>
          <w:sz w:val="16"/>
          <w:szCs w:val="16"/>
          <w:lang w:val="uk-UA"/>
        </w:rPr>
      </w:pPr>
    </w:p>
    <w:p w:rsidR="00CA4C94" w:rsidRPr="00E61E0A" w:rsidRDefault="006C0E4B" w:rsidP="00ED4E35">
      <w:pPr>
        <w:pStyle w:val="Style5"/>
        <w:widowControl/>
        <w:spacing w:line="240" w:lineRule="auto"/>
        <w:ind w:left="6521" w:right="-3"/>
        <w:jc w:val="left"/>
        <w:rPr>
          <w:lang w:val="uk-UA"/>
        </w:rPr>
      </w:pPr>
      <w:r w:rsidRPr="00811E9C">
        <w:rPr>
          <w:sz w:val="28"/>
          <w:szCs w:val="28"/>
          <w:lang w:val="uk-UA"/>
        </w:rPr>
        <w:t>ЗАТВЕРДЖЕНО</w:t>
      </w:r>
    </w:p>
    <w:p w:rsidR="00CA4C94" w:rsidRPr="00ED4E35" w:rsidRDefault="00254E62" w:rsidP="00ED4E35">
      <w:pPr>
        <w:pStyle w:val="2"/>
        <w:ind w:left="6521"/>
        <w:jc w:val="left"/>
        <w:rPr>
          <w:sz w:val="28"/>
          <w:szCs w:val="28"/>
        </w:rPr>
      </w:pPr>
      <w:r w:rsidRPr="00ED4E35">
        <w:rPr>
          <w:b w:val="0"/>
          <w:sz w:val="28"/>
          <w:szCs w:val="28"/>
        </w:rPr>
        <w:t xml:space="preserve">наказ </w:t>
      </w:r>
      <w:r w:rsidR="006C0E4B" w:rsidRPr="00ED4E35">
        <w:rPr>
          <w:b w:val="0"/>
          <w:sz w:val="28"/>
          <w:szCs w:val="28"/>
        </w:rPr>
        <w:t>Департаменту молоді та спорту виконавчого органу Київської міської ради (Київської міської державної адміністрації)</w:t>
      </w:r>
    </w:p>
    <w:p w:rsidR="00CA4C94" w:rsidRPr="00F71E46" w:rsidRDefault="006C0E4B" w:rsidP="00ED4E35">
      <w:pPr>
        <w:pStyle w:val="2"/>
        <w:ind w:left="6521"/>
        <w:jc w:val="left"/>
        <w:rPr>
          <w:sz w:val="28"/>
          <w:szCs w:val="28"/>
          <w:highlight w:val="yellow"/>
          <w:u w:val="single"/>
          <w:lang w:val="ru-RU"/>
        </w:rPr>
      </w:pPr>
      <w:r w:rsidRPr="00ED4E35">
        <w:rPr>
          <w:b w:val="0"/>
          <w:sz w:val="28"/>
          <w:szCs w:val="28"/>
          <w:highlight w:val="white"/>
        </w:rPr>
        <w:t>в</w:t>
      </w:r>
      <w:bookmarkStart w:id="0" w:name="__DdeLink__230_3402774201"/>
      <w:r w:rsidRPr="00ED4E35">
        <w:rPr>
          <w:b w:val="0"/>
          <w:sz w:val="28"/>
          <w:szCs w:val="28"/>
          <w:highlight w:val="white"/>
        </w:rPr>
        <w:t xml:space="preserve">ід </w:t>
      </w:r>
      <w:bookmarkEnd w:id="0"/>
      <w:r w:rsidR="00F71E46">
        <w:rPr>
          <w:b w:val="0"/>
          <w:sz w:val="28"/>
          <w:szCs w:val="28"/>
          <w:lang w:val="ru-RU"/>
        </w:rPr>
        <w:t>____________</w:t>
      </w:r>
      <w:r w:rsidRPr="00ED4E35">
        <w:rPr>
          <w:b w:val="0"/>
          <w:sz w:val="28"/>
          <w:szCs w:val="28"/>
        </w:rPr>
        <w:t xml:space="preserve">року № </w:t>
      </w:r>
      <w:r w:rsidR="00F71E46">
        <w:rPr>
          <w:b w:val="0"/>
          <w:sz w:val="28"/>
          <w:szCs w:val="28"/>
          <w:lang w:val="ru-RU"/>
        </w:rPr>
        <w:t>______</w:t>
      </w:r>
    </w:p>
    <w:p w:rsidR="00CA4C94" w:rsidRDefault="00CA4C94">
      <w:pPr>
        <w:jc w:val="center"/>
        <w:rPr>
          <w:b/>
          <w:sz w:val="16"/>
          <w:szCs w:val="16"/>
        </w:rPr>
      </w:pPr>
    </w:p>
    <w:p w:rsidR="00CA4C94" w:rsidRDefault="00CA4C94">
      <w:pPr>
        <w:jc w:val="center"/>
        <w:rPr>
          <w:b/>
          <w:sz w:val="16"/>
          <w:szCs w:val="16"/>
        </w:rPr>
      </w:pPr>
    </w:p>
    <w:p w:rsidR="008939F5" w:rsidRPr="00811E9C" w:rsidRDefault="00811E9C" w:rsidP="008939F5">
      <w:pPr>
        <w:pStyle w:val="rvps7"/>
        <w:spacing w:before="0" w:after="0"/>
        <w:jc w:val="center"/>
        <w:rPr>
          <w:sz w:val="28"/>
          <w:szCs w:val="28"/>
        </w:rPr>
      </w:pPr>
      <w:r w:rsidRPr="00811E9C">
        <w:rPr>
          <w:sz w:val="28"/>
          <w:szCs w:val="28"/>
        </w:rPr>
        <w:t xml:space="preserve">ОГОЛОШЕННЯ </w:t>
      </w:r>
    </w:p>
    <w:p w:rsidR="00811E9C" w:rsidRPr="00460D42" w:rsidRDefault="00811E9C" w:rsidP="0018170A">
      <w:pPr>
        <w:shd w:val="clear" w:color="auto" w:fill="FFFFFF"/>
        <w:ind w:left="450" w:right="450"/>
        <w:jc w:val="center"/>
        <w:textAlignment w:val="baseline"/>
        <w:rPr>
          <w:rStyle w:val="rvts15"/>
          <w:bCs/>
          <w:color w:val="000000"/>
          <w:szCs w:val="28"/>
          <w:lang w:eastAsia="uk-UA"/>
        </w:rPr>
      </w:pPr>
      <w:r>
        <w:rPr>
          <w:szCs w:val="28"/>
        </w:rPr>
        <w:t xml:space="preserve">про добір на період карантину </w:t>
      </w:r>
    </w:p>
    <w:p w:rsidR="00811E9C" w:rsidRPr="00811E9C" w:rsidRDefault="00811E9C" w:rsidP="008939F5">
      <w:pPr>
        <w:pStyle w:val="rvps7"/>
        <w:spacing w:before="0" w:after="0"/>
        <w:jc w:val="center"/>
        <w:rPr>
          <w:sz w:val="28"/>
          <w:szCs w:val="28"/>
        </w:rPr>
      </w:pPr>
    </w:p>
    <w:tbl>
      <w:tblPr>
        <w:tblW w:w="10206" w:type="dxa"/>
        <w:tblInd w:w="5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81"/>
        <w:gridCol w:w="6723"/>
      </w:tblGrid>
      <w:tr w:rsidR="0018170A" w:rsidTr="0018170A"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70A" w:rsidRDefault="0018170A" w:rsidP="0018170A">
            <w:pPr>
              <w:pStyle w:val="rvps14"/>
              <w:spacing w:after="0"/>
              <w:ind w:left="142" w:right="126"/>
            </w:pPr>
            <w:r>
              <w:rPr>
                <w:sz w:val="28"/>
                <w:szCs w:val="28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70A" w:rsidRDefault="00F71E46" w:rsidP="00F71E46">
            <w:pPr>
              <w:shd w:val="clear" w:color="auto" w:fill="FFFFFF"/>
              <w:tabs>
                <w:tab w:val="left" w:pos="0"/>
              </w:tabs>
              <w:ind w:left="46" w:right="450" w:firstLine="0"/>
              <w:textAlignment w:val="baseline"/>
            </w:pPr>
            <w:r w:rsidRPr="00F71E46">
              <w:t>Головний спеціаліст відділу молодіжної політики</w:t>
            </w:r>
            <w:r w:rsidR="00ED4E35">
              <w:t xml:space="preserve"> Департаменту </w:t>
            </w:r>
            <w:r w:rsidR="00ED4E35">
              <w:rPr>
                <w:rStyle w:val="rvts15"/>
                <w:bCs/>
                <w:szCs w:val="28"/>
              </w:rPr>
              <w:t xml:space="preserve">молоді та спорту виконавчого органу Київської міської ради (Київської міської держаної адміністрації), категорія державної служби </w:t>
            </w:r>
            <w:r w:rsidR="00ED4E35">
              <w:rPr>
                <w:szCs w:val="28"/>
              </w:rPr>
              <w:t>«</w:t>
            </w:r>
            <w:r w:rsidRPr="00F71E46">
              <w:rPr>
                <w:szCs w:val="28"/>
              </w:rPr>
              <w:t>В</w:t>
            </w:r>
            <w:r w:rsidR="00ED4E35">
              <w:rPr>
                <w:szCs w:val="28"/>
              </w:rPr>
              <w:t>»</w:t>
            </w:r>
          </w:p>
        </w:tc>
      </w:tr>
      <w:tr w:rsidR="00CA4C94" w:rsidTr="00ED4E35"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Pr="0018170A" w:rsidRDefault="006C0E4B" w:rsidP="00ED4E35">
            <w:pPr>
              <w:pStyle w:val="rvps14"/>
              <w:spacing w:after="0"/>
              <w:ind w:left="142" w:right="126"/>
              <w:rPr>
                <w:sz w:val="28"/>
                <w:szCs w:val="28"/>
              </w:rPr>
            </w:pPr>
            <w:r w:rsidRPr="0018170A">
              <w:rPr>
                <w:sz w:val="28"/>
                <w:szCs w:val="28"/>
              </w:rPr>
              <w:t>Посадові обов’язки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E46" w:rsidRPr="00F71E46" w:rsidRDefault="00F71E46" w:rsidP="00F71E46">
            <w:pPr>
              <w:pStyle w:val="ae"/>
              <w:numPr>
                <w:ilvl w:val="0"/>
                <w:numId w:val="2"/>
              </w:numPr>
              <w:tabs>
                <w:tab w:val="left" w:pos="331"/>
              </w:tabs>
              <w:ind w:left="47" w:firstLine="284"/>
              <w:jc w:val="both"/>
              <w:rPr>
                <w:sz w:val="28"/>
                <w:szCs w:val="28"/>
              </w:rPr>
            </w:pPr>
            <w:r w:rsidRPr="00F71E46">
              <w:rPr>
                <w:sz w:val="28"/>
                <w:szCs w:val="28"/>
              </w:rPr>
              <w:t xml:space="preserve">проведення підготовчої роботи та організація засідань Координаційної ради з національно – патріотичного  виховання молоді; </w:t>
            </w:r>
          </w:p>
          <w:p w:rsidR="00F71E46" w:rsidRPr="00F71E46" w:rsidRDefault="00F71E46" w:rsidP="00F71E46">
            <w:pPr>
              <w:pStyle w:val="ae"/>
              <w:numPr>
                <w:ilvl w:val="0"/>
                <w:numId w:val="2"/>
              </w:numPr>
              <w:tabs>
                <w:tab w:val="left" w:pos="432"/>
              </w:tabs>
              <w:ind w:left="47" w:firstLine="313"/>
              <w:jc w:val="both"/>
              <w:rPr>
                <w:sz w:val="28"/>
                <w:szCs w:val="28"/>
              </w:rPr>
            </w:pPr>
            <w:r w:rsidRPr="00F71E46">
              <w:rPr>
                <w:sz w:val="28"/>
                <w:szCs w:val="28"/>
              </w:rPr>
              <w:t>підготовка, організація та реалізація програм та заходів у напрямку національно – патріотичного виховання;</w:t>
            </w:r>
          </w:p>
          <w:p w:rsidR="00F71E46" w:rsidRPr="00F71E46" w:rsidRDefault="00F71E46" w:rsidP="00F71E46">
            <w:pPr>
              <w:pStyle w:val="ae"/>
              <w:numPr>
                <w:ilvl w:val="0"/>
                <w:numId w:val="2"/>
              </w:numPr>
              <w:ind w:left="47" w:firstLine="207"/>
              <w:jc w:val="both"/>
              <w:rPr>
                <w:sz w:val="28"/>
                <w:szCs w:val="28"/>
              </w:rPr>
            </w:pPr>
            <w:r w:rsidRPr="00F71E46">
              <w:rPr>
                <w:sz w:val="28"/>
                <w:szCs w:val="28"/>
              </w:rPr>
              <w:t>забезпечення роботи з органами  студентського самоврядування;</w:t>
            </w:r>
          </w:p>
          <w:p w:rsidR="00F71E46" w:rsidRPr="00F71E46" w:rsidRDefault="00F71E46" w:rsidP="00F71E46">
            <w:pPr>
              <w:pStyle w:val="ae"/>
              <w:numPr>
                <w:ilvl w:val="0"/>
                <w:numId w:val="2"/>
              </w:numPr>
              <w:tabs>
                <w:tab w:val="left" w:pos="432"/>
              </w:tabs>
              <w:ind w:left="47" w:firstLine="313"/>
              <w:jc w:val="both"/>
              <w:rPr>
                <w:sz w:val="28"/>
                <w:szCs w:val="28"/>
              </w:rPr>
            </w:pPr>
            <w:r w:rsidRPr="00F71E46">
              <w:rPr>
                <w:sz w:val="28"/>
                <w:szCs w:val="28"/>
              </w:rPr>
              <w:t xml:space="preserve">підготовка, організація та реалізація програм та заходів щодо формування дбайливого ставлення молоді до навколишнього середовища; </w:t>
            </w:r>
          </w:p>
          <w:p w:rsidR="00F71E46" w:rsidRPr="00F71E46" w:rsidRDefault="00F71E46" w:rsidP="00F71E46">
            <w:pPr>
              <w:pStyle w:val="ae"/>
              <w:numPr>
                <w:ilvl w:val="0"/>
                <w:numId w:val="2"/>
              </w:numPr>
              <w:ind w:left="47" w:firstLine="284"/>
              <w:jc w:val="both"/>
              <w:rPr>
                <w:sz w:val="28"/>
                <w:szCs w:val="28"/>
              </w:rPr>
            </w:pPr>
            <w:r w:rsidRPr="00F71E46">
              <w:rPr>
                <w:sz w:val="28"/>
                <w:szCs w:val="28"/>
              </w:rPr>
              <w:t>підготовка, організація та реалізація програм та заходів у напрямку профілактики правопорушень в молодіжному середовищі та щодо правової обізнаності молоді;</w:t>
            </w:r>
          </w:p>
          <w:p w:rsidR="00F71E46" w:rsidRPr="00F71E46" w:rsidRDefault="00F71E46" w:rsidP="00F71E46">
            <w:pPr>
              <w:pStyle w:val="af"/>
              <w:numPr>
                <w:ilvl w:val="0"/>
                <w:numId w:val="2"/>
              </w:numPr>
              <w:tabs>
                <w:tab w:val="clear" w:pos="4819"/>
                <w:tab w:val="center" w:pos="756"/>
              </w:tabs>
              <w:ind w:left="47" w:firstLine="284"/>
              <w:jc w:val="both"/>
              <w:rPr>
                <w:sz w:val="28"/>
                <w:szCs w:val="28"/>
              </w:rPr>
            </w:pPr>
            <w:r w:rsidRPr="00F71E46">
              <w:rPr>
                <w:sz w:val="28"/>
                <w:szCs w:val="28"/>
              </w:rPr>
              <w:t xml:space="preserve">розробка </w:t>
            </w:r>
            <w:proofErr w:type="spellStart"/>
            <w:r w:rsidRPr="00F71E46">
              <w:rPr>
                <w:sz w:val="28"/>
                <w:szCs w:val="28"/>
              </w:rPr>
              <w:t>прoєктів</w:t>
            </w:r>
            <w:proofErr w:type="spellEnd"/>
            <w:r w:rsidRPr="00F71E46">
              <w:rPr>
                <w:sz w:val="28"/>
                <w:szCs w:val="28"/>
              </w:rPr>
              <w:t xml:space="preserve"> розпоряджень Київського міського голови, Київської міської державної  </w:t>
            </w:r>
          </w:p>
          <w:p w:rsidR="00F71E46" w:rsidRPr="00F71E46" w:rsidRDefault="00F71E46" w:rsidP="00F71E46">
            <w:pPr>
              <w:pStyle w:val="af"/>
              <w:ind w:left="47"/>
              <w:jc w:val="both"/>
              <w:rPr>
                <w:sz w:val="28"/>
                <w:szCs w:val="28"/>
              </w:rPr>
            </w:pPr>
            <w:r w:rsidRPr="00F71E46">
              <w:rPr>
                <w:sz w:val="28"/>
                <w:szCs w:val="28"/>
              </w:rPr>
              <w:t>адміністрації, рішень Київської міської ради;</w:t>
            </w:r>
          </w:p>
          <w:p w:rsidR="00F71E46" w:rsidRPr="00F71E46" w:rsidRDefault="00F71E46" w:rsidP="00A75138">
            <w:pPr>
              <w:pStyle w:val="ae"/>
              <w:numPr>
                <w:ilvl w:val="0"/>
                <w:numId w:val="2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F71E46">
              <w:rPr>
                <w:sz w:val="28"/>
                <w:szCs w:val="28"/>
              </w:rPr>
              <w:t>здійснення організаційної, інформаційно-аналітичної, координаційної та моніторингової роботи  з проведення міських заходів, акцій, фестивалів, форумів, конференцій, тощо за напрямками роботи;</w:t>
            </w:r>
          </w:p>
          <w:p w:rsidR="00F71E46" w:rsidRPr="00F71E46" w:rsidRDefault="00F71E46" w:rsidP="00F71E46">
            <w:pPr>
              <w:pStyle w:val="ae"/>
              <w:numPr>
                <w:ilvl w:val="0"/>
                <w:numId w:val="2"/>
              </w:numPr>
              <w:ind w:left="47" w:firstLine="313"/>
              <w:jc w:val="both"/>
              <w:rPr>
                <w:sz w:val="28"/>
                <w:szCs w:val="28"/>
              </w:rPr>
            </w:pPr>
            <w:r w:rsidRPr="00F71E46">
              <w:rPr>
                <w:sz w:val="28"/>
                <w:szCs w:val="28"/>
              </w:rPr>
              <w:t xml:space="preserve">проведення міського конкурсу </w:t>
            </w:r>
            <w:proofErr w:type="spellStart"/>
            <w:r w:rsidRPr="00F71E46">
              <w:rPr>
                <w:sz w:val="28"/>
                <w:szCs w:val="28"/>
              </w:rPr>
              <w:t>проєктів</w:t>
            </w:r>
            <w:proofErr w:type="spellEnd"/>
            <w:r w:rsidRPr="00F71E46">
              <w:rPr>
                <w:sz w:val="28"/>
                <w:szCs w:val="28"/>
              </w:rPr>
              <w:t xml:space="preserve"> національно-патріотичного виховання розроблених </w:t>
            </w:r>
          </w:p>
          <w:p w:rsidR="00CA4C94" w:rsidRPr="0018170A" w:rsidRDefault="00F71E46" w:rsidP="00F71E46">
            <w:pPr>
              <w:tabs>
                <w:tab w:val="left" w:pos="432"/>
              </w:tabs>
              <w:ind w:firstLine="0"/>
              <w:rPr>
                <w:szCs w:val="28"/>
              </w:rPr>
            </w:pPr>
            <w:r w:rsidRPr="00F71E46">
              <w:rPr>
                <w:szCs w:val="28"/>
              </w:rPr>
              <w:t xml:space="preserve"> молодіжними та дитячими громадськими організаціями.</w:t>
            </w:r>
          </w:p>
        </w:tc>
      </w:tr>
      <w:tr w:rsidR="00CA4C94" w:rsidTr="00ED4E35"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Pr="0018170A" w:rsidRDefault="006C0E4B" w:rsidP="00ED4E35">
            <w:pPr>
              <w:pStyle w:val="rvps14"/>
              <w:spacing w:after="0"/>
              <w:ind w:left="142" w:right="126"/>
              <w:rPr>
                <w:sz w:val="28"/>
                <w:szCs w:val="28"/>
              </w:rPr>
            </w:pPr>
            <w:r w:rsidRPr="0018170A">
              <w:rPr>
                <w:sz w:val="28"/>
                <w:szCs w:val="28"/>
              </w:rPr>
              <w:t>Умови оплати праці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E9C" w:rsidRPr="0018170A" w:rsidRDefault="00F83805" w:rsidP="00811E9C">
            <w:pPr>
              <w:ind w:firstLine="0"/>
              <w:rPr>
                <w:szCs w:val="28"/>
              </w:rPr>
            </w:pPr>
            <w:r w:rsidRPr="0018170A">
              <w:rPr>
                <w:szCs w:val="28"/>
                <w:lang w:eastAsia="uk-UA"/>
              </w:rPr>
              <w:t xml:space="preserve">1) Посадовий оклад – </w:t>
            </w:r>
            <w:r w:rsidR="00F71E46" w:rsidRPr="00F71E46">
              <w:rPr>
                <w:szCs w:val="28"/>
                <w:lang w:eastAsia="uk-UA"/>
              </w:rPr>
              <w:t>55</w:t>
            </w:r>
            <w:r w:rsidR="003C6B5E">
              <w:rPr>
                <w:szCs w:val="28"/>
                <w:lang w:eastAsia="uk-UA"/>
              </w:rPr>
              <w:t>00</w:t>
            </w:r>
            <w:r w:rsidRPr="003C6B5E">
              <w:rPr>
                <w:szCs w:val="28"/>
                <w:lang w:eastAsia="uk-UA"/>
              </w:rPr>
              <w:t>,00</w:t>
            </w:r>
            <w:r w:rsidRPr="0018170A">
              <w:rPr>
                <w:szCs w:val="28"/>
                <w:lang w:eastAsia="uk-UA"/>
              </w:rPr>
              <w:t xml:space="preserve"> грн. </w:t>
            </w:r>
            <w:r w:rsidRPr="0018170A">
              <w:rPr>
                <w:szCs w:val="28"/>
              </w:rPr>
              <w:t>відповідно до постанов</w:t>
            </w:r>
            <w:r w:rsidR="00811E9C" w:rsidRPr="0018170A">
              <w:rPr>
                <w:szCs w:val="28"/>
              </w:rPr>
              <w:t>и</w:t>
            </w:r>
            <w:r w:rsidRPr="0018170A">
              <w:rPr>
                <w:szCs w:val="28"/>
              </w:rPr>
              <w:t xml:space="preserve"> Кабінету Міністрів України від 18 січня 2017 року № 15 (</w:t>
            </w:r>
            <w:r w:rsidR="00811E9C" w:rsidRPr="0018170A">
              <w:rPr>
                <w:szCs w:val="28"/>
              </w:rPr>
              <w:t>зі змінами</w:t>
            </w:r>
            <w:r w:rsidRPr="0018170A">
              <w:rPr>
                <w:szCs w:val="28"/>
              </w:rPr>
              <w:t xml:space="preserve">) «Питання оплати праці працівників державних органів» </w:t>
            </w:r>
          </w:p>
          <w:p w:rsidR="00CA4C94" w:rsidRPr="0018170A" w:rsidRDefault="00F83805" w:rsidP="00811E9C">
            <w:pPr>
              <w:ind w:firstLine="0"/>
              <w:rPr>
                <w:szCs w:val="28"/>
              </w:rPr>
            </w:pPr>
            <w:r w:rsidRPr="0018170A">
              <w:rPr>
                <w:szCs w:val="28"/>
              </w:rPr>
              <w:t>2) надбавки, доплати та премії – передбачені Законом України «Про державну службу».</w:t>
            </w:r>
          </w:p>
        </w:tc>
      </w:tr>
      <w:tr w:rsidR="00CA4C94" w:rsidTr="00ED4E35"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Pr="0018170A" w:rsidRDefault="006C0E4B" w:rsidP="00ED4E35">
            <w:pPr>
              <w:pStyle w:val="rvps14"/>
              <w:spacing w:after="0"/>
              <w:ind w:left="142" w:right="126"/>
              <w:rPr>
                <w:sz w:val="28"/>
                <w:szCs w:val="28"/>
              </w:rPr>
            </w:pPr>
            <w:r w:rsidRPr="0018170A">
              <w:rPr>
                <w:sz w:val="28"/>
                <w:szCs w:val="28"/>
              </w:rPr>
              <w:lastRenderedPageBreak/>
              <w:t>Інформація про строковість призначення на посаду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Pr="0018170A" w:rsidRDefault="00811E9C" w:rsidP="00796903">
            <w:pPr>
              <w:pStyle w:val="rvps14"/>
              <w:spacing w:before="0" w:after="0"/>
              <w:ind w:left="127" w:right="128"/>
              <w:jc w:val="both"/>
              <w:rPr>
                <w:sz w:val="28"/>
                <w:szCs w:val="28"/>
              </w:rPr>
            </w:pPr>
            <w:r w:rsidRPr="0018170A">
              <w:rPr>
                <w:sz w:val="28"/>
                <w:szCs w:val="28"/>
              </w:rPr>
              <w:t xml:space="preserve">Контракт на період дії карантину, установленого Кабінетом Міністрів України з метою запобігання поширенню на території України гострої респіраторної хвороби </w:t>
            </w:r>
            <w:r w:rsidRPr="0018170A">
              <w:rPr>
                <w:sz w:val="28"/>
                <w:szCs w:val="28"/>
                <w:lang w:val="en-US"/>
              </w:rPr>
              <w:t>COVID</w:t>
            </w:r>
            <w:r w:rsidRPr="0018170A">
              <w:rPr>
                <w:sz w:val="28"/>
                <w:szCs w:val="28"/>
              </w:rPr>
              <w:t xml:space="preserve">-19, спричиненої  </w:t>
            </w:r>
            <w:proofErr w:type="spellStart"/>
            <w:r w:rsidRPr="0018170A">
              <w:rPr>
                <w:sz w:val="28"/>
                <w:szCs w:val="28"/>
              </w:rPr>
              <w:t>коронавірусом</w:t>
            </w:r>
            <w:proofErr w:type="spellEnd"/>
            <w:r w:rsidRPr="0018170A">
              <w:rPr>
                <w:sz w:val="28"/>
                <w:szCs w:val="28"/>
              </w:rPr>
              <w:t xml:space="preserve">  </w:t>
            </w:r>
            <w:r w:rsidRPr="0018170A">
              <w:rPr>
                <w:sz w:val="28"/>
                <w:szCs w:val="28"/>
                <w:lang w:val="en-US"/>
              </w:rPr>
              <w:t>SARS</w:t>
            </w:r>
            <w:r w:rsidRPr="0018170A">
              <w:rPr>
                <w:sz w:val="28"/>
                <w:szCs w:val="28"/>
              </w:rPr>
              <w:t>-</w:t>
            </w:r>
            <w:proofErr w:type="spellStart"/>
            <w:r w:rsidRPr="0018170A">
              <w:rPr>
                <w:sz w:val="28"/>
                <w:szCs w:val="28"/>
                <w:lang w:val="en-US"/>
              </w:rPr>
              <w:t>CoV</w:t>
            </w:r>
            <w:proofErr w:type="spellEnd"/>
            <w:r w:rsidRPr="0018170A">
              <w:rPr>
                <w:sz w:val="28"/>
                <w:szCs w:val="28"/>
              </w:rPr>
              <w:t>-2</w:t>
            </w:r>
            <w:r w:rsidR="00712D8C" w:rsidRPr="0018170A">
              <w:rPr>
                <w:sz w:val="28"/>
                <w:szCs w:val="28"/>
              </w:rPr>
              <w:t xml:space="preserve"> до дня визначення керівником державної служби переможця за результатами конкурсного відбору відповідно до законодавства</w:t>
            </w:r>
          </w:p>
        </w:tc>
      </w:tr>
      <w:tr w:rsidR="00CA4C94" w:rsidTr="00ED4E35"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Pr="0018170A" w:rsidRDefault="00ED4E35" w:rsidP="00ED4E35">
            <w:pPr>
              <w:pStyle w:val="rvps14"/>
              <w:spacing w:after="0"/>
              <w:ind w:left="142" w:right="126"/>
              <w:rPr>
                <w:sz w:val="28"/>
                <w:szCs w:val="28"/>
              </w:rPr>
            </w:pPr>
            <w:r w:rsidRPr="00400922">
              <w:rPr>
                <w:sz w:val="28"/>
                <w:szCs w:val="28"/>
              </w:rPr>
              <w:t>Перелік інформації, необхідної для призначення на вакантну посаду, в тому числі форма, адресата та строк її под</w:t>
            </w:r>
            <w:bookmarkStart w:id="1" w:name="_GoBack"/>
            <w:bookmarkEnd w:id="1"/>
            <w:r w:rsidRPr="00400922">
              <w:rPr>
                <w:sz w:val="28"/>
                <w:szCs w:val="28"/>
              </w:rPr>
              <w:t>ання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D8C" w:rsidRPr="0018170A" w:rsidRDefault="006C0E4B">
            <w:pPr>
              <w:ind w:firstLine="113"/>
              <w:rPr>
                <w:szCs w:val="28"/>
              </w:rPr>
            </w:pPr>
            <w:r w:rsidRPr="0018170A">
              <w:rPr>
                <w:szCs w:val="28"/>
              </w:rPr>
              <w:t xml:space="preserve">Особа, яка бажає взяти участь у </w:t>
            </w:r>
            <w:r w:rsidR="00712D8C" w:rsidRPr="0018170A">
              <w:rPr>
                <w:szCs w:val="28"/>
              </w:rPr>
              <w:t xml:space="preserve">доборі з призначення на вакантну посаду, подає таку інформацію </w:t>
            </w:r>
            <w:r w:rsidRPr="0018170A">
              <w:rPr>
                <w:szCs w:val="28"/>
              </w:rPr>
              <w:t xml:space="preserve"> </w:t>
            </w:r>
            <w:r w:rsidR="00712D8C" w:rsidRPr="0018170A">
              <w:rPr>
                <w:szCs w:val="28"/>
              </w:rPr>
              <w:t xml:space="preserve">через Єдиний портал вакансій державної служби (відповідно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</w:t>
            </w:r>
            <w:r w:rsidR="00712D8C" w:rsidRPr="0018170A">
              <w:rPr>
                <w:szCs w:val="28"/>
                <w:lang w:val="en-US"/>
              </w:rPr>
              <w:t>COVID</w:t>
            </w:r>
            <w:r w:rsidR="00712D8C" w:rsidRPr="0018170A">
              <w:rPr>
                <w:szCs w:val="28"/>
              </w:rPr>
              <w:t xml:space="preserve">-19, спричиненої  </w:t>
            </w:r>
            <w:proofErr w:type="spellStart"/>
            <w:r w:rsidR="00712D8C" w:rsidRPr="0018170A">
              <w:rPr>
                <w:szCs w:val="28"/>
              </w:rPr>
              <w:t>коронавірусом</w:t>
            </w:r>
            <w:proofErr w:type="spellEnd"/>
            <w:r w:rsidR="00712D8C" w:rsidRPr="0018170A">
              <w:rPr>
                <w:szCs w:val="28"/>
              </w:rPr>
              <w:t xml:space="preserve">  </w:t>
            </w:r>
            <w:r w:rsidR="00712D8C" w:rsidRPr="0018170A">
              <w:rPr>
                <w:szCs w:val="28"/>
                <w:lang w:val="en-US"/>
              </w:rPr>
              <w:t>SARS</w:t>
            </w:r>
            <w:r w:rsidR="00712D8C" w:rsidRPr="0018170A">
              <w:rPr>
                <w:szCs w:val="28"/>
              </w:rPr>
              <w:t>-</w:t>
            </w:r>
            <w:proofErr w:type="spellStart"/>
            <w:r w:rsidR="00712D8C" w:rsidRPr="0018170A">
              <w:rPr>
                <w:szCs w:val="28"/>
                <w:lang w:val="en-US"/>
              </w:rPr>
              <w:t>CoV</w:t>
            </w:r>
            <w:proofErr w:type="spellEnd"/>
            <w:r w:rsidR="00712D8C" w:rsidRPr="0018170A">
              <w:rPr>
                <w:szCs w:val="28"/>
              </w:rPr>
              <w:t>-2, затвердженого постановою Кабінету Міністрів України від 22 квітня 2020 року № 290, далі - Порядок):</w:t>
            </w:r>
          </w:p>
          <w:p w:rsidR="00CA4C94" w:rsidRPr="0018170A" w:rsidRDefault="00712D8C">
            <w:pPr>
              <w:ind w:firstLine="113"/>
              <w:rPr>
                <w:szCs w:val="28"/>
              </w:rPr>
            </w:pPr>
            <w:r w:rsidRPr="0018170A">
              <w:rPr>
                <w:szCs w:val="28"/>
              </w:rPr>
              <w:t>1</w:t>
            </w:r>
            <w:r w:rsidR="006C0E4B" w:rsidRPr="0018170A">
              <w:rPr>
                <w:szCs w:val="28"/>
              </w:rPr>
              <w:t xml:space="preserve">) заяву із зазначенням основних мотивів </w:t>
            </w:r>
            <w:r w:rsidRPr="0018170A">
              <w:rPr>
                <w:szCs w:val="28"/>
              </w:rPr>
              <w:t>щодо</w:t>
            </w:r>
            <w:r w:rsidR="006C0E4B" w:rsidRPr="0018170A">
              <w:rPr>
                <w:szCs w:val="28"/>
              </w:rPr>
              <w:t xml:space="preserve"> зайняття посади державної служби</w:t>
            </w:r>
            <w:r w:rsidRPr="0018170A">
              <w:rPr>
                <w:szCs w:val="28"/>
              </w:rPr>
              <w:t xml:space="preserve"> за формою згідно з додатком 1 </w:t>
            </w:r>
            <w:r w:rsidR="000D74FD" w:rsidRPr="0018170A">
              <w:rPr>
                <w:szCs w:val="28"/>
              </w:rPr>
              <w:t xml:space="preserve">до </w:t>
            </w:r>
            <w:r w:rsidRPr="0018170A">
              <w:rPr>
                <w:szCs w:val="28"/>
              </w:rPr>
              <w:t>Порядку;</w:t>
            </w:r>
          </w:p>
          <w:p w:rsidR="000D74FD" w:rsidRPr="0018170A" w:rsidRDefault="000D74FD">
            <w:pPr>
              <w:ind w:firstLine="113"/>
              <w:jc w:val="left"/>
              <w:rPr>
                <w:szCs w:val="28"/>
              </w:rPr>
            </w:pPr>
            <w:r w:rsidRPr="0018170A">
              <w:rPr>
                <w:szCs w:val="28"/>
              </w:rPr>
              <w:t>2</w:t>
            </w:r>
            <w:r w:rsidR="006C0E4B" w:rsidRPr="0018170A">
              <w:rPr>
                <w:szCs w:val="28"/>
              </w:rPr>
              <w:t>)</w:t>
            </w:r>
            <w:r w:rsidRPr="0018170A">
              <w:rPr>
                <w:szCs w:val="28"/>
              </w:rPr>
              <w:t xml:space="preserve"> резюме за формою згідно з додатком 2 до Порядку;</w:t>
            </w:r>
          </w:p>
          <w:p w:rsidR="000D74FD" w:rsidRPr="0018170A" w:rsidRDefault="000D74FD" w:rsidP="000D74FD">
            <w:pPr>
              <w:ind w:firstLine="113"/>
              <w:jc w:val="left"/>
              <w:rPr>
                <w:szCs w:val="28"/>
              </w:rPr>
            </w:pPr>
            <w:r w:rsidRPr="0018170A">
              <w:rPr>
                <w:szCs w:val="28"/>
              </w:rPr>
              <w:t xml:space="preserve">3) </w:t>
            </w:r>
            <w:r w:rsidR="006C0E4B" w:rsidRPr="0018170A">
              <w:rPr>
                <w:szCs w:val="28"/>
              </w:rPr>
              <w:t>заяву, в якій повідомляє про те, що до неї не застосовуються заборони, визначені частиною третьою або четвертою статті 1 Закону України "Про очищення влади", та надає згоду на проходження перевірки та на оприлюднення відомостей стосовно неї відповідно до</w:t>
            </w:r>
            <w:r w:rsidRPr="0018170A">
              <w:rPr>
                <w:szCs w:val="28"/>
              </w:rPr>
              <w:t xml:space="preserve"> зазначеного Закону.</w:t>
            </w:r>
          </w:p>
          <w:p w:rsidR="000D74FD" w:rsidRPr="0018170A" w:rsidRDefault="000D74FD" w:rsidP="000D74FD">
            <w:pPr>
              <w:ind w:firstLine="113"/>
              <w:jc w:val="left"/>
              <w:rPr>
                <w:szCs w:val="28"/>
              </w:rPr>
            </w:pPr>
            <w:r w:rsidRPr="0018170A">
              <w:rPr>
                <w:szCs w:val="28"/>
              </w:rPr>
              <w:t>Додатки до заяви не є обов’язковими для подання.</w:t>
            </w:r>
          </w:p>
          <w:p w:rsidR="00CA4C94" w:rsidRPr="0018170A" w:rsidRDefault="006C0E4B">
            <w:pPr>
              <w:ind w:firstLine="113"/>
              <w:rPr>
                <w:szCs w:val="28"/>
              </w:rPr>
            </w:pPr>
            <w:r w:rsidRPr="0018170A">
              <w:rPr>
                <w:szCs w:val="28"/>
              </w:rPr>
              <w:t xml:space="preserve">Особа, яка виявила бажання взяти участь у </w:t>
            </w:r>
            <w:r w:rsidR="000D74FD" w:rsidRPr="0018170A">
              <w:rPr>
                <w:szCs w:val="28"/>
              </w:rPr>
              <w:t>доборі з призначення на вакантну посаду</w:t>
            </w:r>
            <w:r w:rsidRPr="0018170A">
              <w:rPr>
                <w:szCs w:val="28"/>
              </w:rPr>
              <w:t>, може подавати додатков</w:t>
            </w:r>
            <w:r w:rsidR="000D74FD" w:rsidRPr="0018170A">
              <w:rPr>
                <w:szCs w:val="28"/>
              </w:rPr>
              <w:t>у інформацію, яка підтверджує відповідність встановленим в оголошенні вимогам, зокрема</w:t>
            </w:r>
            <w:r w:rsidRPr="0018170A">
              <w:rPr>
                <w:szCs w:val="28"/>
              </w:rPr>
              <w:t xml:space="preserve"> стосовно досвіду роботи, професійної компетентності і репутації (характеристики, рекомендації, наукові публікації та інші).</w:t>
            </w:r>
          </w:p>
          <w:p w:rsidR="00CA4C94" w:rsidRPr="0018170A" w:rsidRDefault="006C0E4B" w:rsidP="00F64156">
            <w:pPr>
              <w:ind w:firstLine="113"/>
              <w:jc w:val="left"/>
              <w:rPr>
                <w:szCs w:val="28"/>
              </w:rPr>
            </w:pPr>
            <w:r w:rsidRPr="0018170A">
              <w:rPr>
                <w:szCs w:val="28"/>
              </w:rPr>
              <w:t xml:space="preserve">Документи приймаються до </w:t>
            </w:r>
            <w:r w:rsidRPr="00710256">
              <w:rPr>
                <w:szCs w:val="28"/>
              </w:rPr>
              <w:t>1</w:t>
            </w:r>
            <w:r w:rsidR="000D74FD" w:rsidRPr="00710256">
              <w:rPr>
                <w:szCs w:val="28"/>
              </w:rPr>
              <w:t>8</w:t>
            </w:r>
            <w:r w:rsidRPr="00710256">
              <w:rPr>
                <w:szCs w:val="28"/>
              </w:rPr>
              <w:t>.00 год.  </w:t>
            </w:r>
            <w:r w:rsidR="00F71E46">
              <w:rPr>
                <w:szCs w:val="28"/>
                <w:lang w:val="ru-RU"/>
              </w:rPr>
              <w:t>0</w:t>
            </w:r>
            <w:r w:rsidR="000D74FD" w:rsidRPr="00710256">
              <w:rPr>
                <w:szCs w:val="28"/>
              </w:rPr>
              <w:t xml:space="preserve">8 </w:t>
            </w:r>
            <w:r w:rsidR="00F71E46">
              <w:rPr>
                <w:szCs w:val="28"/>
                <w:lang w:val="ru-RU"/>
              </w:rPr>
              <w:t>липня</w:t>
            </w:r>
            <w:r w:rsidR="00F64156">
              <w:rPr>
                <w:szCs w:val="28"/>
                <w:lang w:val="ru-RU"/>
              </w:rPr>
              <w:t xml:space="preserve"> </w:t>
            </w:r>
            <w:r w:rsidR="0018170A" w:rsidRPr="00710256">
              <w:rPr>
                <w:szCs w:val="28"/>
              </w:rPr>
              <w:t xml:space="preserve">  </w:t>
            </w:r>
            <w:r w:rsidR="007135FD" w:rsidRPr="00710256">
              <w:rPr>
                <w:szCs w:val="28"/>
              </w:rPr>
              <w:t xml:space="preserve"> 20</w:t>
            </w:r>
            <w:r w:rsidR="000D74FD" w:rsidRPr="00710256">
              <w:rPr>
                <w:szCs w:val="28"/>
              </w:rPr>
              <w:t>20</w:t>
            </w:r>
            <w:r w:rsidRPr="00710256">
              <w:rPr>
                <w:szCs w:val="28"/>
              </w:rPr>
              <w:t xml:space="preserve"> року</w:t>
            </w:r>
          </w:p>
        </w:tc>
      </w:tr>
      <w:tr w:rsidR="00CA4C94" w:rsidTr="0018170A"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C94" w:rsidRPr="0018170A" w:rsidRDefault="006C0E4B" w:rsidP="00ED4E35">
            <w:pPr>
              <w:pStyle w:val="rvps14"/>
              <w:spacing w:before="0" w:after="0"/>
              <w:ind w:left="142" w:right="125"/>
              <w:rPr>
                <w:sz w:val="28"/>
                <w:szCs w:val="28"/>
              </w:rPr>
            </w:pPr>
            <w:r w:rsidRPr="0018170A">
              <w:rPr>
                <w:sz w:val="28"/>
                <w:szCs w:val="28"/>
              </w:rPr>
              <w:t xml:space="preserve">Прізвище, ім’я та по батькові, номер телефону та адреса електронної пошти особи, яка надає додаткову інформацію з питань проведення </w:t>
            </w:r>
            <w:r w:rsidR="00ED4E35">
              <w:rPr>
                <w:sz w:val="28"/>
                <w:szCs w:val="28"/>
              </w:rPr>
              <w:t xml:space="preserve">добору </w:t>
            </w:r>
            <w:r w:rsidR="00ED4E35" w:rsidRPr="004A2DA8">
              <w:rPr>
                <w:sz w:val="28"/>
                <w:szCs w:val="28"/>
              </w:rPr>
              <w:t>на вакантну посаду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Pr="000A7B80" w:rsidRDefault="007A71A3" w:rsidP="000A7B80">
            <w:pPr>
              <w:pStyle w:val="ab"/>
              <w:spacing w:before="0" w:after="0"/>
              <w:ind w:left="127" w:right="128"/>
              <w:jc w:val="both"/>
              <w:rPr>
                <w:sz w:val="28"/>
                <w:szCs w:val="28"/>
                <w:lang w:val="uk-UA"/>
              </w:rPr>
            </w:pPr>
            <w:r w:rsidRPr="0018170A">
              <w:rPr>
                <w:sz w:val="28"/>
                <w:szCs w:val="28"/>
                <w:lang w:val="uk-UA" w:eastAsia="uk-UA"/>
              </w:rPr>
              <w:t xml:space="preserve">Кузнєцова Неллі Миколаївна, головний спеціаліст з питань персоналу Департаменту молоді та спорту виконавчого органу Київської міської ради (Київської міської державної адміністрації), </w:t>
            </w:r>
            <w:r w:rsidR="000A7B80">
              <w:rPr>
                <w:sz w:val="28"/>
                <w:szCs w:val="28"/>
                <w:lang w:val="uk-UA" w:eastAsia="uk-UA"/>
              </w:rPr>
              <w:t xml:space="preserve">                                                    </w:t>
            </w:r>
            <w:proofErr w:type="spellStart"/>
            <w:r w:rsidRPr="0018170A">
              <w:rPr>
                <w:sz w:val="28"/>
                <w:szCs w:val="28"/>
                <w:lang w:val="uk-UA" w:eastAsia="uk-UA"/>
              </w:rPr>
              <w:t>тел</w:t>
            </w:r>
            <w:proofErr w:type="spellEnd"/>
            <w:r w:rsidRPr="0018170A">
              <w:rPr>
                <w:sz w:val="28"/>
                <w:szCs w:val="28"/>
                <w:lang w:val="uk-UA" w:eastAsia="uk-UA"/>
              </w:rPr>
              <w:t>. (044)278-</w:t>
            </w:r>
            <w:r w:rsidR="000D74FD" w:rsidRPr="0018170A">
              <w:rPr>
                <w:sz w:val="28"/>
                <w:szCs w:val="28"/>
                <w:lang w:val="uk-UA" w:eastAsia="uk-UA"/>
              </w:rPr>
              <w:t>37</w:t>
            </w:r>
            <w:r w:rsidRPr="0018170A">
              <w:rPr>
                <w:sz w:val="28"/>
                <w:szCs w:val="28"/>
                <w:lang w:val="uk-UA" w:eastAsia="uk-UA"/>
              </w:rPr>
              <w:t>-</w:t>
            </w:r>
            <w:r w:rsidR="000D74FD" w:rsidRPr="0018170A">
              <w:rPr>
                <w:sz w:val="28"/>
                <w:szCs w:val="28"/>
                <w:lang w:val="uk-UA" w:eastAsia="uk-UA"/>
              </w:rPr>
              <w:t>88</w:t>
            </w:r>
            <w:r w:rsidRPr="0018170A">
              <w:rPr>
                <w:sz w:val="28"/>
                <w:szCs w:val="28"/>
                <w:lang w:val="uk-UA" w:eastAsia="uk-UA"/>
              </w:rPr>
              <w:t xml:space="preserve">, </w:t>
            </w:r>
            <w:hyperlink r:id="rId8" w:history="1">
              <w:r w:rsidR="00797397" w:rsidRPr="0018170A">
                <w:rPr>
                  <w:rStyle w:val="a3"/>
                  <w:sz w:val="28"/>
                  <w:szCs w:val="28"/>
                  <w:lang w:val="en-US" w:eastAsia="uk-UA"/>
                </w:rPr>
                <w:t>kuznelli</w:t>
              </w:r>
              <w:r w:rsidR="00797397" w:rsidRPr="0018170A">
                <w:rPr>
                  <w:rStyle w:val="a3"/>
                  <w:sz w:val="28"/>
                  <w:szCs w:val="28"/>
                  <w:lang w:val="uk-UA" w:eastAsia="uk-UA"/>
                </w:rPr>
                <w:t>@</w:t>
              </w:r>
              <w:r w:rsidR="00797397" w:rsidRPr="0018170A">
                <w:rPr>
                  <w:rStyle w:val="a3"/>
                  <w:sz w:val="28"/>
                  <w:szCs w:val="28"/>
                  <w:lang w:eastAsia="uk-UA"/>
                </w:rPr>
                <w:t>ukr</w:t>
              </w:r>
              <w:r w:rsidR="00797397" w:rsidRPr="0018170A">
                <w:rPr>
                  <w:rStyle w:val="a3"/>
                  <w:sz w:val="28"/>
                  <w:szCs w:val="28"/>
                  <w:lang w:val="uk-UA" w:eastAsia="uk-UA"/>
                </w:rPr>
                <w:t>.</w:t>
              </w:r>
              <w:proofErr w:type="spellStart"/>
              <w:r w:rsidR="00797397" w:rsidRPr="0018170A">
                <w:rPr>
                  <w:rStyle w:val="a3"/>
                  <w:sz w:val="28"/>
                  <w:szCs w:val="28"/>
                  <w:lang w:eastAsia="uk-UA"/>
                </w:rPr>
                <w:t>net</w:t>
              </w:r>
              <w:proofErr w:type="spellEnd"/>
            </w:hyperlink>
          </w:p>
        </w:tc>
      </w:tr>
      <w:tr w:rsidR="00CA4C94" w:rsidTr="0018170A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Pr="0018170A" w:rsidRDefault="0067481B">
            <w:pPr>
              <w:pStyle w:val="rvps12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="006C0E4B" w:rsidRPr="0018170A">
              <w:rPr>
                <w:sz w:val="28"/>
                <w:szCs w:val="28"/>
              </w:rPr>
              <w:t>имоги</w:t>
            </w:r>
          </w:p>
        </w:tc>
      </w:tr>
      <w:tr w:rsidR="00CA4C94" w:rsidTr="0067481B">
        <w:trPr>
          <w:trHeight w:val="5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Default="006C0E4B" w:rsidP="00ED4E35">
            <w:pPr>
              <w:pStyle w:val="rvps12"/>
              <w:spacing w:after="0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Pr="0018170A" w:rsidRDefault="006C0E4B" w:rsidP="0018170A">
            <w:pPr>
              <w:pStyle w:val="rvps14"/>
              <w:spacing w:after="0"/>
              <w:rPr>
                <w:sz w:val="28"/>
                <w:szCs w:val="28"/>
              </w:rPr>
            </w:pPr>
            <w:r w:rsidRPr="0018170A">
              <w:rPr>
                <w:sz w:val="28"/>
                <w:szCs w:val="28"/>
              </w:rPr>
              <w:t>Освіта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Pr="00F64156" w:rsidRDefault="00F71E46" w:rsidP="00F71E46">
            <w:pPr>
              <w:pStyle w:val="ab"/>
              <w:spacing w:after="0"/>
              <w:ind w:left="127" w:right="270"/>
              <w:jc w:val="both"/>
              <w:rPr>
                <w:sz w:val="28"/>
                <w:szCs w:val="28"/>
              </w:rPr>
            </w:pPr>
            <w:r w:rsidRPr="00F64156">
              <w:rPr>
                <w:rStyle w:val="rvts0"/>
                <w:color w:val="000000"/>
                <w:sz w:val="28"/>
                <w:szCs w:val="28"/>
                <w:lang w:val="uk-UA"/>
              </w:rPr>
              <w:t>присвоєно ступінь вищої освіти не нижче бакалавра, молодшого бакалавра</w:t>
            </w:r>
            <w:r w:rsidRPr="00F64156">
              <w:rPr>
                <w:rStyle w:val="rvts0"/>
                <w:sz w:val="28"/>
                <w:szCs w:val="28"/>
                <w:lang w:val="uk-UA"/>
              </w:rPr>
              <w:t xml:space="preserve"> </w:t>
            </w:r>
          </w:p>
        </w:tc>
      </w:tr>
      <w:tr w:rsidR="00CA4C94" w:rsidTr="006748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Default="006C0E4B" w:rsidP="00ED4E35">
            <w:pPr>
              <w:pStyle w:val="rvps12"/>
              <w:spacing w:after="0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Pr="0018170A" w:rsidRDefault="006C0E4B">
            <w:pPr>
              <w:pStyle w:val="rvps14"/>
              <w:spacing w:after="0"/>
              <w:ind w:right="268"/>
              <w:rPr>
                <w:sz w:val="28"/>
                <w:szCs w:val="28"/>
              </w:rPr>
            </w:pPr>
            <w:r w:rsidRPr="0018170A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Pr="00F64156" w:rsidRDefault="00F64156" w:rsidP="00F64156">
            <w:pPr>
              <w:pStyle w:val="rvps14"/>
              <w:spacing w:after="0"/>
              <w:ind w:left="127" w:right="270"/>
              <w:jc w:val="both"/>
              <w:rPr>
                <w:sz w:val="28"/>
                <w:szCs w:val="28"/>
              </w:rPr>
            </w:pPr>
            <w:r w:rsidRPr="00F64156">
              <w:rPr>
                <w:sz w:val="28"/>
                <w:szCs w:val="28"/>
              </w:rPr>
              <w:t xml:space="preserve">не потребує </w:t>
            </w:r>
          </w:p>
        </w:tc>
      </w:tr>
      <w:tr w:rsidR="00CA4C94" w:rsidTr="006748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Default="006C0E4B" w:rsidP="00ED4E35">
            <w:pPr>
              <w:pStyle w:val="rvps12"/>
              <w:spacing w:after="0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Pr="0018170A" w:rsidRDefault="006C0E4B">
            <w:pPr>
              <w:pStyle w:val="rvps14"/>
              <w:spacing w:after="0"/>
              <w:rPr>
                <w:sz w:val="28"/>
                <w:szCs w:val="28"/>
              </w:rPr>
            </w:pPr>
            <w:r w:rsidRPr="0018170A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Pr="0018170A" w:rsidRDefault="006C0E4B" w:rsidP="00796903">
            <w:pPr>
              <w:pStyle w:val="rvps14"/>
              <w:spacing w:after="0"/>
              <w:ind w:left="127" w:right="270"/>
              <w:jc w:val="both"/>
              <w:rPr>
                <w:sz w:val="28"/>
                <w:szCs w:val="28"/>
              </w:rPr>
            </w:pPr>
            <w:r w:rsidRPr="0018170A">
              <w:rPr>
                <w:rStyle w:val="rvts0"/>
                <w:sz w:val="28"/>
                <w:szCs w:val="28"/>
              </w:rPr>
              <w:t>вільне володіння державною мовою</w:t>
            </w:r>
          </w:p>
        </w:tc>
      </w:tr>
    </w:tbl>
    <w:p w:rsidR="0018170A" w:rsidRDefault="0018170A">
      <w:pPr>
        <w:tabs>
          <w:tab w:val="left" w:pos="5020"/>
        </w:tabs>
        <w:ind w:firstLine="0"/>
        <w:rPr>
          <w:color w:val="000000"/>
        </w:rPr>
      </w:pPr>
    </w:p>
    <w:p w:rsidR="0018170A" w:rsidRDefault="0018170A">
      <w:pPr>
        <w:tabs>
          <w:tab w:val="left" w:pos="5020"/>
        </w:tabs>
        <w:ind w:firstLine="0"/>
        <w:rPr>
          <w:color w:val="000000"/>
        </w:rPr>
      </w:pPr>
    </w:p>
    <w:p w:rsidR="007A71A3" w:rsidRPr="00F64156" w:rsidRDefault="00F64156" w:rsidP="00F64156">
      <w:pPr>
        <w:tabs>
          <w:tab w:val="left" w:pos="5020"/>
          <w:tab w:val="left" w:pos="9072"/>
          <w:tab w:val="left" w:pos="9356"/>
        </w:tabs>
        <w:ind w:right="-199" w:firstLine="567"/>
        <w:jc w:val="left"/>
        <w:rPr>
          <w:lang w:val="ru-RU"/>
        </w:rPr>
      </w:pPr>
      <w:r>
        <w:rPr>
          <w:color w:val="000000"/>
          <w:lang w:val="ru-RU"/>
        </w:rPr>
        <w:t>Д</w:t>
      </w:r>
      <w:proofErr w:type="spellStart"/>
      <w:r w:rsidR="0018170A">
        <w:rPr>
          <w:color w:val="000000"/>
        </w:rPr>
        <w:t>иректор</w:t>
      </w:r>
      <w:proofErr w:type="spellEnd"/>
      <w:r w:rsidR="0018170A">
        <w:rPr>
          <w:color w:val="000000"/>
        </w:rPr>
        <w:t xml:space="preserve"> </w:t>
      </w:r>
      <w:r w:rsidR="00ED4E35">
        <w:rPr>
          <w:color w:val="000000"/>
        </w:rPr>
        <w:t>Де</w:t>
      </w:r>
      <w:r w:rsidR="006C0E4B">
        <w:rPr>
          <w:color w:val="000000"/>
        </w:rPr>
        <w:t xml:space="preserve">партаменту   </w:t>
      </w:r>
      <w:r w:rsidR="00ED4E35">
        <w:rPr>
          <w:color w:val="000000"/>
        </w:rPr>
        <w:t xml:space="preserve">   </w:t>
      </w:r>
      <w:r w:rsidR="006C0E4B">
        <w:rPr>
          <w:color w:val="000000"/>
        </w:rPr>
        <w:t xml:space="preserve">                                 </w:t>
      </w:r>
      <w:r w:rsidR="00ED4E35">
        <w:rPr>
          <w:color w:val="000000"/>
        </w:rPr>
        <w:t xml:space="preserve">      </w:t>
      </w:r>
      <w:r>
        <w:rPr>
          <w:color w:val="000000"/>
          <w:lang w:val="ru-RU"/>
        </w:rPr>
        <w:t xml:space="preserve">         </w:t>
      </w:r>
      <w:r w:rsidR="00ED4E35">
        <w:rPr>
          <w:color w:val="000000"/>
        </w:rPr>
        <w:t xml:space="preserve">  </w:t>
      </w:r>
      <w:r w:rsidR="006C0E4B">
        <w:rPr>
          <w:color w:val="000000"/>
        </w:rPr>
        <w:t xml:space="preserve">      </w:t>
      </w:r>
      <w:r>
        <w:rPr>
          <w:color w:val="000000"/>
          <w:lang w:val="ru-RU"/>
        </w:rPr>
        <w:t xml:space="preserve">                       </w:t>
      </w:r>
      <w:proofErr w:type="spellStart"/>
      <w:r>
        <w:rPr>
          <w:color w:val="000000"/>
          <w:lang w:val="ru-RU"/>
        </w:rPr>
        <w:t>Юлія</w:t>
      </w:r>
      <w:proofErr w:type="spellEnd"/>
      <w:r>
        <w:rPr>
          <w:color w:val="000000"/>
          <w:lang w:val="ru-RU"/>
        </w:rPr>
        <w:t xml:space="preserve"> ХАН</w:t>
      </w:r>
    </w:p>
    <w:sectPr w:rsidR="007A71A3" w:rsidRPr="00F64156" w:rsidSect="00F71E46">
      <w:headerReference w:type="default" r:id="rId9"/>
      <w:pgSz w:w="11906" w:h="16838"/>
      <w:pgMar w:top="567" w:right="765" w:bottom="539" w:left="567" w:header="70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8B5" w:rsidRDefault="001478B5">
      <w:r>
        <w:separator/>
      </w:r>
    </w:p>
  </w:endnote>
  <w:endnote w:type="continuationSeparator" w:id="0">
    <w:p w:rsidR="001478B5" w:rsidRDefault="0014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8B5" w:rsidRDefault="001478B5">
      <w:r>
        <w:separator/>
      </w:r>
    </w:p>
  </w:footnote>
  <w:footnote w:type="continuationSeparator" w:id="0">
    <w:p w:rsidR="001478B5" w:rsidRDefault="00147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C94" w:rsidRDefault="000D74FD">
    <w:pPr>
      <w:pStyle w:val="ac"/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E0D0554" wp14:editId="249224A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32130" cy="1968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130" cy="1968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4C94" w:rsidRDefault="00287592">
                          <w:pPr>
                            <w:pStyle w:val="ac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 w:rsidR="006C0E4B"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E61E0A">
                            <w:rPr>
                              <w:rStyle w:val="a4"/>
                              <w:noProof/>
                            </w:rPr>
                            <w:t>3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985" tIns="6985" rIns="6985" bIns="698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0D05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41.9pt;height:15.5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" stroked="f">
              <v:fill opacity="0"/>
              <v:textbox inset=".55pt,.55pt,.55pt,.55pt">
                <w:txbxContent>
                  <w:p w:rsidR="00CA4C94" w:rsidRDefault="00287592">
                    <w:pPr>
                      <w:pStyle w:val="ac"/>
                    </w:pPr>
                    <w:r>
                      <w:rPr>
                        <w:rStyle w:val="a4"/>
                      </w:rPr>
                      <w:fldChar w:fldCharType="begin"/>
                    </w:r>
                    <w:r w:rsidR="006C0E4B"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E61E0A">
                      <w:rPr>
                        <w:rStyle w:val="a4"/>
                        <w:noProof/>
                      </w:rPr>
                      <w:t>3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67E6DE3"/>
    <w:multiLevelType w:val="hybridMultilevel"/>
    <w:tmpl w:val="ED0A313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A3"/>
    <w:rsid w:val="00077506"/>
    <w:rsid w:val="000A7B80"/>
    <w:rsid w:val="000C5755"/>
    <w:rsid w:val="000D6028"/>
    <w:rsid w:val="000D74FD"/>
    <w:rsid w:val="000E14D6"/>
    <w:rsid w:val="000F09ED"/>
    <w:rsid w:val="001478B5"/>
    <w:rsid w:val="0018170A"/>
    <w:rsid w:val="00254E62"/>
    <w:rsid w:val="00287592"/>
    <w:rsid w:val="002C58C3"/>
    <w:rsid w:val="003A0D8B"/>
    <w:rsid w:val="003C6B5E"/>
    <w:rsid w:val="003F5F5C"/>
    <w:rsid w:val="00401D03"/>
    <w:rsid w:val="00460D42"/>
    <w:rsid w:val="00491ADE"/>
    <w:rsid w:val="004A2789"/>
    <w:rsid w:val="00596DD9"/>
    <w:rsid w:val="006578E9"/>
    <w:rsid w:val="0067481B"/>
    <w:rsid w:val="006C0E4B"/>
    <w:rsid w:val="00710256"/>
    <w:rsid w:val="00712D8C"/>
    <w:rsid w:val="007135FD"/>
    <w:rsid w:val="00734C26"/>
    <w:rsid w:val="00763D2F"/>
    <w:rsid w:val="00796903"/>
    <w:rsid w:val="00797397"/>
    <w:rsid w:val="007A71A3"/>
    <w:rsid w:val="00811E9C"/>
    <w:rsid w:val="008939F5"/>
    <w:rsid w:val="009A6F14"/>
    <w:rsid w:val="00AA2238"/>
    <w:rsid w:val="00B27310"/>
    <w:rsid w:val="00B8205B"/>
    <w:rsid w:val="00BB2151"/>
    <w:rsid w:val="00BF14A7"/>
    <w:rsid w:val="00CA4C94"/>
    <w:rsid w:val="00CC3D86"/>
    <w:rsid w:val="00D22FC1"/>
    <w:rsid w:val="00E110DD"/>
    <w:rsid w:val="00E61E0A"/>
    <w:rsid w:val="00ED4E35"/>
    <w:rsid w:val="00F31F95"/>
    <w:rsid w:val="00F61C9E"/>
    <w:rsid w:val="00F64156"/>
    <w:rsid w:val="00F71E46"/>
    <w:rsid w:val="00F83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FC6431A"/>
  <w15:docId w15:val="{AA606A67-CB63-4D78-8D75-A3451171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ind w:firstLine="709"/>
      <w:jc w:val="both"/>
    </w:pPr>
    <w:rPr>
      <w:sz w:val="28"/>
      <w:szCs w:val="24"/>
      <w:lang w:val="uk-UA" w:eastAsia="zh-CN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firstLine="0"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0">
    <w:name w:val="Основной шрифт абзаца2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cs="Times New Roman" w:hint="default"/>
      <w:sz w:val="28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rvts0">
    <w:name w:val="rvts0"/>
    <w:rPr>
      <w:rFonts w:cs="Times New Roman"/>
    </w:rPr>
  </w:style>
  <w:style w:type="character" w:customStyle="1" w:styleId="FontStyle31">
    <w:name w:val="Font Style31"/>
    <w:rPr>
      <w:rFonts w:ascii="Franklin Gothic Medium" w:hAnsi="Franklin Gothic Medium" w:cs="Franklin Gothic Medium"/>
      <w:sz w:val="20"/>
    </w:rPr>
  </w:style>
  <w:style w:type="character" w:customStyle="1" w:styleId="apple-converted-space">
    <w:name w:val="apple-converted-space"/>
    <w:rPr>
      <w:rFonts w:cs="Times New Roman"/>
    </w:rPr>
  </w:style>
  <w:style w:type="character" w:styleId="a4">
    <w:name w:val="page number"/>
    <w:rPr>
      <w:rFonts w:cs="Times New Roman"/>
    </w:rPr>
  </w:style>
  <w:style w:type="character" w:customStyle="1" w:styleId="21">
    <w:name w:val="Заголовок 2 Знак"/>
    <w:rPr>
      <w:b/>
      <w:sz w:val="32"/>
      <w:lang w:eastAsia="zh-CN"/>
    </w:rPr>
  </w:style>
  <w:style w:type="character" w:customStyle="1" w:styleId="rvts15">
    <w:name w:val="rvts15"/>
  </w:style>
  <w:style w:type="character" w:customStyle="1" w:styleId="a5">
    <w:name w:val="Нижний колонтитул Знак"/>
    <w:rPr>
      <w:sz w:val="24"/>
      <w:lang w:eastAsia="zh-CN"/>
    </w:rPr>
  </w:style>
  <w:style w:type="character" w:customStyle="1" w:styleId="22">
    <w:name w:val="Основной текст с отступом 2 Знак"/>
    <w:rPr>
      <w:sz w:val="28"/>
      <w:lang w:eastAsia="zh-CN"/>
    </w:rPr>
  </w:style>
  <w:style w:type="character" w:customStyle="1" w:styleId="a6">
    <w:name w:val="Символ нумерации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Arial Unicode MS" w:hAnsi="Liberation Sans" w:cs="Mangal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rvps2">
    <w:name w:val="rvps2"/>
    <w:basedOn w:val="a"/>
    <w:pPr>
      <w:spacing w:before="280" w:after="280"/>
      <w:ind w:firstLine="0"/>
      <w:jc w:val="left"/>
    </w:pPr>
    <w:rPr>
      <w:sz w:val="24"/>
      <w:lang w:val="ru-RU"/>
    </w:rPr>
  </w:style>
  <w:style w:type="paragraph" w:styleId="ab">
    <w:name w:val="Normal (Web)"/>
    <w:basedOn w:val="a"/>
    <w:pPr>
      <w:spacing w:before="280" w:after="280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pPr>
      <w:spacing w:before="280" w:after="280"/>
      <w:ind w:firstLine="0"/>
      <w:jc w:val="left"/>
    </w:pPr>
    <w:rPr>
      <w:sz w:val="24"/>
    </w:rPr>
  </w:style>
  <w:style w:type="paragraph" w:customStyle="1" w:styleId="rvps14">
    <w:name w:val="rvps14"/>
    <w:basedOn w:val="a"/>
    <w:pPr>
      <w:spacing w:before="280" w:after="280"/>
      <w:ind w:firstLine="0"/>
      <w:jc w:val="left"/>
    </w:pPr>
    <w:rPr>
      <w:sz w:val="24"/>
    </w:rPr>
  </w:style>
  <w:style w:type="paragraph" w:customStyle="1" w:styleId="Style5">
    <w:name w:val="Style5"/>
    <w:basedOn w:val="a"/>
    <w:pPr>
      <w:widowControl w:val="0"/>
      <w:autoSpaceDE w:val="0"/>
      <w:spacing w:line="254" w:lineRule="exact"/>
      <w:ind w:firstLine="0"/>
      <w:jc w:val="center"/>
    </w:pPr>
    <w:rPr>
      <w:sz w:val="24"/>
      <w:lang w:val="ru-RU"/>
    </w:rPr>
  </w:style>
  <w:style w:type="paragraph" w:customStyle="1" w:styleId="12">
    <w:name w:val="Обычный1"/>
    <w:pPr>
      <w:widowControl w:val="0"/>
      <w:suppressAutoHyphens/>
      <w:spacing w:before="200" w:line="300" w:lineRule="auto"/>
      <w:ind w:firstLine="20"/>
      <w:jc w:val="both"/>
    </w:pPr>
    <w:rPr>
      <w:sz w:val="22"/>
      <w:lang w:val="uk-UA" w:eastAsia="zh-CN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tent">
    <w:name w:val="content"/>
    <w:basedOn w:val="a"/>
    <w:pPr>
      <w:spacing w:before="280" w:after="280" w:line="162" w:lineRule="atLeast"/>
      <w:ind w:firstLine="360"/>
    </w:pPr>
    <w:rPr>
      <w:rFonts w:ascii="Verdana" w:hAnsi="Verdana" w:cs="Verdana"/>
      <w:sz w:val="20"/>
      <w:szCs w:val="20"/>
    </w:rPr>
  </w:style>
  <w:style w:type="paragraph" w:customStyle="1" w:styleId="rvps7">
    <w:name w:val="rvps7"/>
    <w:basedOn w:val="a"/>
    <w:pPr>
      <w:spacing w:before="100" w:after="100"/>
      <w:ind w:firstLine="0"/>
      <w:jc w:val="left"/>
    </w:pPr>
    <w:rPr>
      <w:sz w:val="24"/>
    </w:rPr>
  </w:style>
  <w:style w:type="paragraph" w:styleId="ae">
    <w:name w:val="List Paragraph"/>
    <w:basedOn w:val="a"/>
    <w:qFormat/>
    <w:pPr>
      <w:ind w:left="720" w:firstLine="0"/>
      <w:contextualSpacing/>
      <w:jc w:val="left"/>
    </w:pPr>
    <w:rPr>
      <w:rFonts w:ascii="Times New Roman CYR" w:hAnsi="Times New Roman CYR" w:cs="Times New Roman CYR"/>
      <w:sz w:val="20"/>
      <w:szCs w:val="20"/>
    </w:rPr>
  </w:style>
  <w:style w:type="paragraph" w:styleId="af">
    <w:name w:val="footer"/>
    <w:basedOn w:val="a"/>
    <w:pPr>
      <w:tabs>
        <w:tab w:val="center" w:pos="4819"/>
        <w:tab w:val="right" w:pos="9639"/>
      </w:tabs>
      <w:ind w:firstLine="0"/>
      <w:jc w:val="left"/>
    </w:pPr>
    <w:rPr>
      <w:sz w:val="24"/>
      <w:szCs w:val="20"/>
    </w:rPr>
  </w:style>
  <w:style w:type="paragraph" w:customStyle="1" w:styleId="210">
    <w:name w:val="Основной текст с отступом 21"/>
    <w:basedOn w:val="a"/>
    <w:pPr>
      <w:ind w:firstLine="360"/>
    </w:pPr>
    <w:rPr>
      <w:szCs w:val="20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0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znelli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01D6A-88D4-4751-8F28-230C28947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2872</Words>
  <Characters>1638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3</vt:lpstr>
      <vt:lpstr>Додаток 3</vt:lpstr>
    </vt:vector>
  </TitlesOfParts>
  <Company>xp12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3</dc:title>
  <dc:creator>Кузнецова Неля Миколаївна</dc:creator>
  <cp:lastModifiedBy>Кузнецова Неля Миколаївна</cp:lastModifiedBy>
  <cp:revision>3</cp:revision>
  <cp:lastPrinted>2020-07-02T06:51:00Z</cp:lastPrinted>
  <dcterms:created xsi:type="dcterms:W3CDTF">2020-06-30T10:35:00Z</dcterms:created>
  <dcterms:modified xsi:type="dcterms:W3CDTF">2020-07-02T06:53:00Z</dcterms:modified>
</cp:coreProperties>
</file>