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="00BD7212" w:rsidRPr="00BD7212">
        <w:rPr>
          <w:rFonts w:ascii="Times New Roman" w:hAnsi="Times New Roman" w:cs="Times New Roman"/>
          <w:sz w:val="28"/>
          <w:szCs w:val="28"/>
          <w:u w:val="single"/>
        </w:rPr>
        <w:t>завідувача сектором тендерних процедур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="00BD7212">
        <w:rPr>
          <w:rFonts w:ascii="Times New Roman" w:hAnsi="Times New Roman" w:cs="Times New Roman"/>
          <w:sz w:val="28"/>
          <w:szCs w:val="28"/>
        </w:rPr>
        <w:t>Журавльової</w:t>
      </w:r>
      <w:proofErr w:type="spellEnd"/>
      <w:r w:rsidR="00BD7212">
        <w:rPr>
          <w:rFonts w:ascii="Times New Roman" w:hAnsi="Times New Roman" w:cs="Times New Roman"/>
          <w:sz w:val="28"/>
          <w:szCs w:val="28"/>
        </w:rPr>
        <w:t xml:space="preserve"> Людмили Василівни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5533FA"/>
    <w:rsid w:val="008C2FD9"/>
    <w:rsid w:val="009A68C4"/>
    <w:rsid w:val="009E1522"/>
    <w:rsid w:val="00AA567D"/>
    <w:rsid w:val="00BD7212"/>
    <w:rsid w:val="00C419CA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15D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1</cp:revision>
  <dcterms:created xsi:type="dcterms:W3CDTF">2021-08-26T11:32:00Z</dcterms:created>
  <dcterms:modified xsi:type="dcterms:W3CDTF">2021-08-26T11:33:00Z</dcterms:modified>
</cp:coreProperties>
</file>